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officedocument/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Heading3"/>
        <w:bidi w:val="0"/>
        <w:spacing w:before="140" w:after="120"/>
        <w:jc w:val="start"/>
        <w:rPr>
          <w:rFonts w:ascii="Calibri" w:hAnsi="Calibri"/>
        </w:rPr>
      </w:pPr>
      <w:r>
        <w:rPr>
          <w:rStyle w:val="Strong"/>
          <w:rFonts w:ascii="Calibri" w:hAnsi="Calibri"/>
          <w:b/>
          <w:bCs/>
        </w:rPr>
        <w:t>The Nature of Happiness and Dependency: A Personal Revelation</w:t>
      </w:r>
    </w:p>
    <w:p>
      <w:pPr>
        <w:pStyle w:val="Heading4"/>
        <w:bidi w:val="0"/>
        <w:jc w:val="start"/>
        <w:rPr/>
      </w:pPr>
      <w:r>
        <w:rPr>
          <w:rStyle w:val="Strong"/>
          <w:b/>
          <w:bCs/>
        </w:rPr>
        <w:t>1. What Is Happiness?</w:t>
      </w:r>
    </w:p>
    <w:p>
      <w:pPr>
        <w:pStyle w:val="BodyText"/>
        <w:bidi w:val="0"/>
        <w:jc w:val="start"/>
        <w:rPr/>
      </w:pPr>
      <w:r>
        <w:rPr/>
        <w:t xml:space="preserve">Happiness is an </w:t>
      </w:r>
      <w:r>
        <w:rPr>
          <w:rStyle w:val="Emphasis"/>
        </w:rPr>
        <w:t>ideal state</w:t>
      </w:r>
      <w:r>
        <w:rPr/>
        <w:t xml:space="preserve">—a fleeting or enduring sense of complete satisfaction with life. When I say </w:t>
      </w:r>
      <w:r>
        <w:rPr>
          <w:rStyle w:val="Emphasis"/>
        </w:rPr>
        <w:t>"your happiness,"</w:t>
      </w:r>
      <w:r>
        <w:rPr/>
        <w:t xml:space="preserve"> I mean </w:t>
      </w:r>
      <w:r>
        <w:rPr>
          <w:rStyle w:val="Emphasis"/>
        </w:rPr>
        <w:t>your</w:t>
      </w:r>
      <w:r>
        <w:rPr/>
        <w:t xml:space="preserve"> personal, perfect satisfaction, something that can come and go. You can lose it, regain it, chase it, or let it slip away. It is not a constant; it is a condition tied to the ebb and flow of experience.</w:t>
      </w:r>
    </w:p>
    <w:p>
      <w:pPr>
        <w:pStyle w:val="Heading4"/>
        <w:bidi w:val="0"/>
        <w:jc w:val="start"/>
        <w:rPr/>
      </w:pPr>
      <w:r>
        <w:rPr>
          <w:rStyle w:val="Strong"/>
          <w:b/>
          <w:bCs/>
        </w:rPr>
        <w:t>2. The Mechanism of Dependency</w:t>
      </w:r>
    </w:p>
    <w:p>
      <w:pPr>
        <w:pStyle w:val="BodyText"/>
        <w:bidi w:val="0"/>
        <w:jc w:val="start"/>
        <w:rPr/>
      </w:pPr>
      <w:r>
        <w:rPr/>
        <w:t xml:space="preserve">Dependency is a </w:t>
      </w:r>
      <w:r>
        <w:rPr>
          <w:rStyle w:val="Strong"/>
        </w:rPr>
        <w:t>memory</w:t>
      </w:r>
      <w:r>
        <w:rPr/>
        <w:t>—a neural imprint of how you once gained or lost happiness, linked to an action, event, or feeling that caused it.</w:t>
      </w:r>
    </w:p>
    <w:p>
      <w:pPr>
        <w:pStyle w:val="BodyText"/>
        <w:bidi w:val="0"/>
        <w:jc w:val="start"/>
        <w:rPr/>
      </w:pPr>
      <w:r>
        <w:rPr/>
        <w:t>This memory creates two forces:</w:t>
      </w:r>
    </w:p>
    <w:p>
      <w:pPr>
        <w:pStyle w:val="BodyText"/>
        <w:numPr>
          <w:ilvl w:val="0"/>
          <w:numId w:val="1"/>
        </w:numPr>
        <w:tabs>
          <w:tab w:val="clear" w:pos="709"/>
          <w:tab w:val="left" w:pos="709" w:leader="none"/>
        </w:tabs>
        <w:bidi w:val="0"/>
        <w:spacing w:before="0" w:after="0"/>
        <w:ind w:hanging="283" w:start="709"/>
        <w:jc w:val="start"/>
        <w:rPr/>
      </w:pPr>
      <w:r>
        <w:rPr>
          <w:rStyle w:val="Strong"/>
        </w:rPr>
        <w:t>Desire</w:t>
      </w:r>
      <w:r>
        <w:rPr/>
        <w:t xml:space="preserve">: The urge to repeat what once brought happiness. </w:t>
      </w:r>
    </w:p>
    <w:p>
      <w:pPr>
        <w:pStyle w:val="BodyText"/>
        <w:numPr>
          <w:ilvl w:val="0"/>
          <w:numId w:val="1"/>
        </w:numPr>
        <w:tabs>
          <w:tab w:val="clear" w:pos="709"/>
          <w:tab w:val="left" w:pos="709" w:leader="none"/>
        </w:tabs>
        <w:bidi w:val="0"/>
        <w:ind w:hanging="283" w:start="709"/>
        <w:jc w:val="start"/>
        <w:rPr/>
      </w:pPr>
      <w:r>
        <w:rPr>
          <w:rStyle w:val="Strong"/>
        </w:rPr>
        <w:t>Fear</w:t>
      </w:r>
      <w:r>
        <w:rPr/>
        <w:t xml:space="preserve">: The dread of repeating what once stole it. </w:t>
      </w:r>
    </w:p>
    <w:p>
      <w:pPr>
        <w:pStyle w:val="BodyText"/>
        <w:bidi w:val="0"/>
        <w:jc w:val="start"/>
        <w:rPr/>
      </w:pPr>
      <w:r>
        <w:rPr/>
        <w:t>A satisfied dependency rewards you with positive emotions, joy, and pleasant chemistry. An unsatisfied one punishes you with negativity, misery, and toxic chemistry.</w:t>
      </w:r>
    </w:p>
    <w:p>
      <w:pPr>
        <w:pStyle w:val="BodyText"/>
        <w:bidi w:val="0"/>
        <w:jc w:val="start"/>
        <w:rPr/>
      </w:pPr>
      <w:r>
        <w:rPr/>
        <w:t xml:space="preserve">Your brain is </w:t>
      </w:r>
      <w:r>
        <w:rPr>
          <w:rStyle w:val="Emphasis"/>
        </w:rPr>
        <w:t>hardwired</w:t>
      </w:r>
      <w:r>
        <w:rPr/>
        <w:t xml:space="preserve"> to see absolute value in happiness—and thus, in satisfying dependencies. It treats the pursuit and preservation of happiness as its </w:t>
      </w:r>
      <w:r>
        <w:rPr>
          <w:rStyle w:val="Emphasis"/>
        </w:rPr>
        <w:t>highest priority</w:t>
      </w:r>
      <w:r>
        <w:rPr/>
        <w:t>, a genetic imperative.</w:t>
      </w:r>
    </w:p>
    <w:p>
      <w:pPr>
        <w:pStyle w:val="Heading4"/>
        <w:bidi w:val="0"/>
        <w:jc w:val="start"/>
        <w:rPr/>
      </w:pPr>
      <w:r>
        <w:rPr>
          <w:rStyle w:val="Strong"/>
          <w:b/>
          <w:bCs/>
        </w:rPr>
        <w:t>3. The Brain’s Algorithm</w:t>
      </w:r>
    </w:p>
    <w:p>
      <w:pPr>
        <w:pStyle w:val="BodyText"/>
        <w:bidi w:val="0"/>
        <w:jc w:val="start"/>
        <w:rPr/>
      </w:pPr>
      <w:r>
        <w:rPr/>
        <w:t xml:space="preserve">The brain is programmed to perform </w:t>
      </w:r>
      <w:r>
        <w:rPr>
          <w:rStyle w:val="Emphasis"/>
        </w:rPr>
        <w:t>useful actions</w:t>
      </w:r>
      <w:r>
        <w:rPr/>
        <w:t>. Gaining and keeping happiness is its ultimate "useful" act. This is not a choice—it is a law written into your genes.</w:t>
      </w:r>
    </w:p>
    <w:p>
      <w:pPr>
        <w:pStyle w:val="BodyText"/>
        <w:bidi w:val="0"/>
        <w:jc w:val="start"/>
        <w:rPr/>
      </w:pPr>
      <w:r>
        <w:rPr/>
        <w:t xml:space="preserve">But here’s the revelation: </w:t>
      </w:r>
      <w:r>
        <w:rPr>
          <w:rStyle w:val="Strong"/>
        </w:rPr>
        <w:t>This system can be hacked.</w:t>
      </w:r>
    </w:p>
    <w:p>
      <w:pPr>
        <w:pStyle w:val="BodyText"/>
        <w:bidi w:val="0"/>
        <w:jc w:val="start"/>
        <w:rPr/>
      </w:pPr>
      <w:r>
        <w:rPr/>
        <w:t xml:space="preserve">You can achieve </w:t>
      </w:r>
      <w:r>
        <w:rPr>
          <w:rStyle w:val="Emphasis"/>
        </w:rPr>
        <w:t>independent happiness</w:t>
      </w:r>
      <w:r>
        <w:rPr/>
        <w:t xml:space="preserve">—a state free from dependencies, desires, fears, misery, and even emotions. It is a state so alien that theory alone cannot explain it. You must </w:t>
      </w:r>
      <w:r>
        <w:rPr>
          <w:rStyle w:val="Emphasis"/>
        </w:rPr>
        <w:t>see it</w:t>
      </w:r>
      <w:r>
        <w:rPr/>
        <w:t xml:space="preserve"> to understand. Yet, there are fragments of this reality you can grasp </w:t>
      </w:r>
      <w:r>
        <w:rPr>
          <w:rStyle w:val="Emphasis"/>
        </w:rPr>
        <w:t>before</w:t>
      </w:r>
      <w:r>
        <w:rPr/>
        <w:t xml:space="preserve"> crossing the threshold—fragments that will help you decide whether you want to live this way.</w:t>
      </w:r>
    </w:p>
    <w:p>
      <w:pPr>
        <w:pStyle w:val="Style16"/>
        <w:bidi w:val="0"/>
        <w:jc w:val="start"/>
        <w:rPr/>
      </w:pPr>
      <w:r>
        <w:rPr/>
      </w:r>
    </w:p>
    <w:p>
      <w:pPr>
        <w:pStyle w:val="Heading3"/>
        <w:bidi w:val="0"/>
        <w:jc w:val="start"/>
        <w:rPr/>
      </w:pPr>
      <w:r>
        <w:rPr>
          <w:rStyle w:val="Strong"/>
          <w:b/>
          <w:bCs/>
        </w:rPr>
        <w:t>4. The Theory of Liberation from Dependency</w:t>
      </w:r>
    </w:p>
    <w:p>
      <w:pPr>
        <w:pStyle w:val="BodyText"/>
        <w:bidi w:val="0"/>
        <w:jc w:val="start"/>
        <w:rPr/>
      </w:pPr>
      <w:r>
        <w:rPr/>
        <w:t xml:space="preserve">Your happiness is held hostage by your dependencies. </w:t>
      </w:r>
      <w:r>
        <w:rPr>
          <w:rStyle w:val="Emphasis"/>
        </w:rPr>
        <w:t>You</w:t>
      </w:r>
      <w:r>
        <w:rPr/>
        <w:t xml:space="preserve"> created them. As a child, with a mind barely more advanced than an animal’s, you unconsciously decided what you "needed" to be happy—making happiness </w:t>
      </w:r>
      <w:r>
        <w:rPr>
          <w:rStyle w:val="Emphasis"/>
        </w:rPr>
        <w:t>conditional</w:t>
      </w:r>
      <w:r>
        <w:rPr/>
        <w:t>.</w:t>
      </w:r>
    </w:p>
    <w:p>
      <w:pPr>
        <w:pStyle w:val="BodyText"/>
        <w:bidi w:val="0"/>
        <w:jc w:val="start"/>
        <w:rPr/>
      </w:pPr>
      <w:r>
        <w:rPr/>
        <w:t xml:space="preserve">This is how the brain works: it is designed to create dependencies and live with them until death. Dependency is the carrot and the stick, fueling aggression, competition, and survival of the fittest. The world is a meat grinder because of a random evolutionary mutation—one that, by sheer chance, also gave rise to a brain capable of </w:t>
      </w:r>
      <w:r>
        <w:rPr>
          <w:rStyle w:val="Emphasis"/>
        </w:rPr>
        <w:t>studying itself</w:t>
      </w:r>
      <w:r>
        <w:rPr/>
        <w:t xml:space="preserve"> and dismantling what it once built.</w:t>
      </w:r>
    </w:p>
    <w:p>
      <w:pPr>
        <w:pStyle w:val="BodyText"/>
        <w:bidi w:val="0"/>
        <w:jc w:val="start"/>
        <w:rPr/>
      </w:pPr>
      <w:r>
        <w:rPr/>
        <w:t xml:space="preserve">Dependency is not just a memory of gaining or losing happiness. At its core, it is a </w:t>
      </w:r>
      <w:r>
        <w:rPr>
          <w:rStyle w:val="Emphasis"/>
        </w:rPr>
        <w:t>deep, hidden belief</w:t>
      </w:r>
      <w:r>
        <w:rPr/>
        <w:t>—a childhood choice to trust that happiness depends on something external, reinforced over and over until it became fact, not faith.</w:t>
      </w:r>
    </w:p>
    <w:p>
      <w:pPr>
        <w:pStyle w:val="BodyText"/>
        <w:bidi w:val="0"/>
        <w:jc w:val="start"/>
        <w:rPr/>
      </w:pPr>
      <w:r>
        <w:rPr>
          <w:rStyle w:val="Strong"/>
        </w:rPr>
        <w:t>In dependency, your default state is unhappiness.</w:t>
      </w:r>
      <w:r>
        <w:rPr/>
        <w:br/>
        <w:t xml:space="preserve">Not active suffering, but a passive dissatisfaction with life. You only feel happy when specific conditions are met—the classic "do X, get reward" system. Then you return to baseline. Since the brain craves happiness, this creates a perpetual aggressive need—a survival instinct in a competitive world where happiness must be </w:t>
      </w:r>
      <w:r>
        <w:rPr>
          <w:rStyle w:val="Emphasis"/>
        </w:rPr>
        <w:t>fought for</w:t>
      </w:r>
      <w:r>
        <w:rPr/>
        <w:t>.</w:t>
      </w:r>
    </w:p>
    <w:p>
      <w:pPr>
        <w:pStyle w:val="BodyText"/>
        <w:bidi w:val="0"/>
        <w:jc w:val="start"/>
        <w:rPr/>
      </w:pPr>
      <w:r>
        <w:rPr/>
        <w:t xml:space="preserve">But if dependency is just a memory of choosing to be unhappy, then </w:t>
      </w:r>
      <w:r>
        <w:rPr>
          <w:rStyle w:val="Strong"/>
        </w:rPr>
        <w:t>making that memory irrelevant</w:t>
      </w:r>
      <w:r>
        <w:rPr/>
        <w:t xml:space="preserve"> should return happiness by default. The brain </w:t>
      </w:r>
      <w:r>
        <w:rPr>
          <w:rStyle w:val="Emphasis"/>
        </w:rPr>
        <w:t>can</w:t>
      </w:r>
      <w:r>
        <w:rPr/>
        <w:t xml:space="preserve"> update its dependencies to adapt to reality. To change a dependency, you must destroy the old one and refuse to create a new one. The fact that you can destroy </w:t>
      </w:r>
      <w:r>
        <w:rPr>
          <w:rStyle w:val="Emphasis"/>
        </w:rPr>
        <w:t>all</w:t>
      </w:r>
      <w:r>
        <w:rPr/>
        <w:t xml:space="preserve"> dependencies and create </w:t>
      </w:r>
      <w:r>
        <w:rPr>
          <w:rStyle w:val="Emphasis"/>
        </w:rPr>
        <w:t>none</w:t>
      </w:r>
      <w:r>
        <w:rPr/>
        <w:t xml:space="preserve"> is not a feature—it’s a glitch.</w:t>
      </w:r>
    </w:p>
    <w:p>
      <w:pPr>
        <w:pStyle w:val="BodyText"/>
        <w:bidi w:val="0"/>
        <w:jc w:val="start"/>
        <w:rPr/>
      </w:pPr>
      <w:r>
        <w:rPr>
          <w:rStyle w:val="Strong"/>
        </w:rPr>
        <w:t>How to make the memory irrelevant?</w:t>
      </w:r>
      <w:r>
        <w:rPr/>
        <w:br/>
        <w:t xml:space="preserve">Overwrite it. Decide to be happy </w:t>
      </w:r>
      <w:r>
        <w:rPr>
          <w:rStyle w:val="Emphasis"/>
        </w:rPr>
        <w:t>regardless of conditions</w:t>
      </w:r>
      <w:r>
        <w:rPr/>
        <w:t xml:space="preserve"> and prove it through action, erasing old memories with new ones where unhappiness no longer exists. The more new memories you create, the more the old ones fade—until they vanish entirely.</w:t>
      </w:r>
    </w:p>
    <w:p>
      <w:pPr>
        <w:pStyle w:val="BodyText"/>
        <w:bidi w:val="0"/>
        <w:jc w:val="start"/>
        <w:rPr/>
      </w:pPr>
      <w:r>
        <w:rPr/>
        <w:t xml:space="preserve">To make this choice, you must </w:t>
      </w:r>
      <w:r>
        <w:rPr>
          <w:rStyle w:val="Emphasis"/>
        </w:rPr>
        <w:t>see the benefit</w:t>
      </w:r>
      <w:r>
        <w:rPr/>
        <w:t xml:space="preserve"> and be confident in it. Otherwise, the brain will resist, perceiving any unknown action tied to happiness as a threat. To see the benefit, compare the pros and cons of dependency versus independence. I’ve done this work for you—I’ve lived through the doubt, the terror, the comparisons—and the difference is </w:t>
      </w:r>
      <w:r>
        <w:rPr>
          <w:rStyle w:val="Emphasis"/>
        </w:rPr>
        <w:t>staggering</w:t>
      </w:r>
      <w:r>
        <w:rPr/>
        <w:t>. When you face the raw reality of independence, it can shock you.</w:t>
      </w:r>
    </w:p>
    <w:p>
      <w:pPr>
        <w:pStyle w:val="BodyText"/>
        <w:bidi w:val="0"/>
        <w:jc w:val="start"/>
        <w:rPr/>
      </w:pPr>
      <w:r>
        <w:rPr>
          <w:rStyle w:val="Emphasis"/>
        </w:rPr>
        <w:t xml:space="preserve">(Note: This method is not new. It’s called </w:t>
      </w:r>
      <w:r>
        <w:rPr>
          <w:rStyle w:val="Strong"/>
        </w:rPr>
        <w:t>Cognitive Behavioral Therapy (CBT)</w:t>
      </w:r>
      <w:r>
        <w:rPr>
          <w:rStyle w:val="Emphasis"/>
        </w:rPr>
        <w:t>, the only scientifically proven therapy that lifts people out of depression. But its potential is barely tapped—only 1% explored. I spent a year unlocking the rest, reaching a state its creators likely never imagined.)</w:t>
      </w:r>
    </w:p>
    <w:p>
      <w:pPr>
        <w:pStyle w:val="BodyText"/>
        <w:bidi w:val="0"/>
        <w:jc w:val="start"/>
        <w:rPr/>
      </w:pPr>
      <w:r>
        <w:rPr>
          <w:rStyle w:val="Strong"/>
        </w:rPr>
        <w:t>Why me? Why now?</w:t>
      </w:r>
      <w:r>
        <w:rPr/>
        <w:br/>
        <w:t>I don’t know. But I suspect it’s because no one needed it as desperately as I did. I’ve been hypersensitive since childhood, plagued by intense dependencies. My fear was so severe it triggered psychomatic symptoms—twitching face, runny nose, tension—worsening until I could barely function. This forced me to look where no one else bothered. My psychomatic reactions became a precise tool for research. Combined with strong logic and imagination, I could dissect CBT and push it further than anyone.</w:t>
      </w:r>
    </w:p>
    <w:p>
      <w:pPr>
        <w:pStyle w:val="Style16"/>
        <w:bidi w:val="0"/>
        <w:jc w:val="start"/>
        <w:rPr/>
      </w:pPr>
      <w:r>
        <w:rPr/>
      </w:r>
    </w:p>
    <w:p>
      <w:pPr>
        <w:pStyle w:val="Heading3"/>
        <w:bidi w:val="0"/>
        <w:jc w:val="start"/>
        <w:rPr/>
      </w:pPr>
      <w:r>
        <w:rPr>
          <w:rStyle w:val="Strong"/>
          <w:b/>
          <w:bCs/>
        </w:rPr>
        <w:t>5. Key Differences Between Dependent and Independent States</w:t>
      </w:r>
    </w:p>
    <w:p>
      <w:pPr>
        <w:pStyle w:val="BodyText"/>
        <w:bidi w:val="0"/>
        <w:jc w:val="start"/>
        <w:rPr/>
      </w:pPr>
      <w:r>
        <w:rPr>
          <w:rStyle w:val="Emphasis"/>
        </w:rPr>
        <w:t>(Note: These descriptions are based on my dependencies, but the principles apply universally—you’re either dependent or free.)</w:t>
      </w:r>
    </w:p>
    <w:p>
      <w:pPr>
        <w:pStyle w:val="Heading4"/>
        <w:bidi w:val="0"/>
        <w:jc w:val="start"/>
        <w:rPr/>
      </w:pPr>
      <w:r>
        <w:rPr>
          <w:rStyle w:val="Strong"/>
          <w:b/>
          <w:bCs/>
        </w:rPr>
        <w:t>1. Perception</w:t>
      </w:r>
    </w:p>
    <w:p>
      <w:pPr>
        <w:pStyle w:val="BodyText"/>
        <w:numPr>
          <w:ilvl w:val="0"/>
          <w:numId w:val="2"/>
        </w:numPr>
        <w:tabs>
          <w:tab w:val="clear" w:pos="709"/>
          <w:tab w:val="left" w:pos="709" w:leader="none"/>
        </w:tabs>
        <w:bidi w:val="0"/>
        <w:spacing w:before="0" w:after="0"/>
        <w:ind w:hanging="283" w:start="709"/>
        <w:jc w:val="start"/>
        <w:rPr/>
      </w:pPr>
      <w:r>
        <w:rPr>
          <w:rStyle w:val="Strong"/>
        </w:rPr>
        <w:t>Dependent</w:t>
      </w:r>
      <w:r>
        <w:rPr/>
        <w:t xml:space="preserve">: You see the world in black and white. Things are good or bad, better or worse. What brings happiness is "good"; what takes it is "bad." The neutral is gray, invisible, irrelevant. </w:t>
      </w:r>
    </w:p>
    <w:p>
      <w:pPr>
        <w:pStyle w:val="BodyText"/>
        <w:numPr>
          <w:ilvl w:val="0"/>
          <w:numId w:val="2"/>
        </w:numPr>
        <w:tabs>
          <w:tab w:val="clear" w:pos="709"/>
          <w:tab w:val="left" w:pos="709" w:leader="none"/>
        </w:tabs>
        <w:bidi w:val="0"/>
        <w:ind w:hanging="283" w:start="709"/>
        <w:jc w:val="start"/>
        <w:rPr/>
      </w:pPr>
      <w:r>
        <w:rPr>
          <w:rStyle w:val="Strong"/>
        </w:rPr>
        <w:t>Independent</w:t>
      </w:r>
      <w:r>
        <w:rPr/>
        <w:t xml:space="preserve">: You see the world </w:t>
      </w:r>
      <w:r>
        <w:rPr>
          <w:rStyle w:val="Emphasis"/>
        </w:rPr>
        <w:t>as it is</w:t>
      </w:r>
      <w:r>
        <w:rPr/>
        <w:t xml:space="preserve">—pure, objective. Reality is one continuous substance, changing across four dimensions with unknown patterns. There is no "good" or "bad," only </w:t>
      </w:r>
      <w:r>
        <w:rPr>
          <w:rStyle w:val="Emphasis"/>
        </w:rPr>
        <w:t>what is</w:t>
      </w:r>
      <w:r>
        <w:rPr/>
        <w:t xml:space="preserve">. </w:t>
      </w:r>
    </w:p>
    <w:p>
      <w:pPr>
        <w:pStyle w:val="Heading4"/>
        <w:bidi w:val="0"/>
        <w:jc w:val="start"/>
        <w:rPr/>
      </w:pPr>
      <w:r>
        <w:rPr>
          <w:rStyle w:val="Strong"/>
          <w:b/>
          <w:bCs/>
        </w:rPr>
        <w:t>2. Knowledge</w:t>
      </w:r>
    </w:p>
    <w:p>
      <w:pPr>
        <w:pStyle w:val="BodyText"/>
        <w:numPr>
          <w:ilvl w:val="0"/>
          <w:numId w:val="3"/>
        </w:numPr>
        <w:tabs>
          <w:tab w:val="clear" w:pos="709"/>
          <w:tab w:val="left" w:pos="709" w:leader="none"/>
        </w:tabs>
        <w:bidi w:val="0"/>
        <w:spacing w:before="0" w:after="0"/>
        <w:ind w:hanging="283" w:start="709"/>
        <w:jc w:val="start"/>
        <w:rPr/>
      </w:pPr>
      <w:r>
        <w:rPr>
          <w:rStyle w:val="Strong"/>
        </w:rPr>
        <w:t>Dependent</w:t>
      </w:r>
      <w:r>
        <w:rPr/>
        <w:t xml:space="preserve">: You </w:t>
      </w:r>
      <w:r>
        <w:rPr>
          <w:rStyle w:val="Emphasis"/>
        </w:rPr>
        <w:t>know</w:t>
      </w:r>
      <w:r>
        <w:rPr/>
        <w:t xml:space="preserve">—how to judge, compare, what "should" be, why you act, what you "need." You have a worldview, a stance, a sense of purpose. </w:t>
      </w:r>
    </w:p>
    <w:p>
      <w:pPr>
        <w:pStyle w:val="BodyText"/>
        <w:numPr>
          <w:ilvl w:val="0"/>
          <w:numId w:val="3"/>
        </w:numPr>
        <w:tabs>
          <w:tab w:val="clear" w:pos="709"/>
          <w:tab w:val="left" w:pos="709" w:leader="none"/>
        </w:tabs>
        <w:bidi w:val="0"/>
        <w:ind w:hanging="283" w:start="709"/>
        <w:jc w:val="start"/>
        <w:rPr/>
      </w:pPr>
      <w:r>
        <w:rPr>
          <w:rStyle w:val="Strong"/>
        </w:rPr>
        <w:t>Independent</w:t>
      </w:r>
      <w:r>
        <w:rPr/>
        <w:t xml:space="preserve">: There is no knowledge. Even if much is familiar, you don’t </w:t>
      </w:r>
      <w:r>
        <w:rPr>
          <w:rStyle w:val="Emphasis"/>
        </w:rPr>
        <w:t>know</w:t>
      </w:r>
      <w:r>
        <w:rPr/>
        <w:t xml:space="preserve"> what matter is, what "you" are, what feelings or laws are. Memory is not understanding. You have no worldview, no position—because positions require beliefs, and beliefs require dependencies. </w:t>
      </w:r>
    </w:p>
    <w:p>
      <w:pPr>
        <w:pStyle w:val="Heading4"/>
        <w:bidi w:val="0"/>
        <w:jc w:val="start"/>
        <w:rPr/>
      </w:pPr>
      <w:r>
        <w:rPr>
          <w:rStyle w:val="Strong"/>
          <w:b/>
          <w:bCs/>
        </w:rPr>
        <w:t>3. Feelings</w:t>
      </w:r>
    </w:p>
    <w:p>
      <w:pPr>
        <w:pStyle w:val="BodyText"/>
        <w:numPr>
          <w:ilvl w:val="0"/>
          <w:numId w:val="4"/>
        </w:numPr>
        <w:tabs>
          <w:tab w:val="clear" w:pos="709"/>
          <w:tab w:val="left" w:pos="709" w:leader="none"/>
        </w:tabs>
        <w:bidi w:val="0"/>
        <w:spacing w:before="0" w:after="0"/>
        <w:ind w:hanging="283" w:start="709"/>
        <w:jc w:val="start"/>
        <w:rPr/>
      </w:pPr>
      <w:r>
        <w:rPr>
          <w:rStyle w:val="Strong"/>
        </w:rPr>
        <w:t>Dependent</w:t>
      </w:r>
      <w:r>
        <w:rPr/>
        <w:t xml:space="preserve">: You feel </w:t>
      </w:r>
      <w:r>
        <w:rPr>
          <w:rStyle w:val="Emphasis"/>
        </w:rPr>
        <w:t>want</w:t>
      </w:r>
      <w:r>
        <w:rPr/>
        <w:t xml:space="preserve">, </w:t>
      </w:r>
      <w:r>
        <w:rPr>
          <w:rStyle w:val="Emphasis"/>
        </w:rPr>
        <w:t>need</w:t>
      </w:r>
      <w:r>
        <w:rPr/>
        <w:t xml:space="preserve">, </w:t>
      </w:r>
      <w:r>
        <w:rPr>
          <w:rStyle w:val="Emphasis"/>
        </w:rPr>
        <w:t>should</w:t>
      </w:r>
      <w:r>
        <w:rPr/>
        <w:t xml:space="preserve">. You feel desire, fear, anxiety, control, stress, urgency, laziness. You feel uncertainty—about yourself, others, the future. </w:t>
      </w:r>
    </w:p>
    <w:p>
      <w:pPr>
        <w:pStyle w:val="BodyText"/>
        <w:numPr>
          <w:ilvl w:val="0"/>
          <w:numId w:val="4"/>
        </w:numPr>
        <w:tabs>
          <w:tab w:val="clear" w:pos="709"/>
          <w:tab w:val="left" w:pos="709" w:leader="none"/>
        </w:tabs>
        <w:bidi w:val="0"/>
        <w:ind w:hanging="283" w:start="709"/>
        <w:jc w:val="start"/>
        <w:rPr/>
      </w:pPr>
      <w:r>
        <w:rPr>
          <w:rStyle w:val="Strong"/>
        </w:rPr>
        <w:t>Independent</w:t>
      </w:r>
      <w:r>
        <w:rPr/>
        <w:t xml:space="preserve">: None of that exists. Your mind is always calm, clear, relaxed—regardless of external chaos. You only feel what your senses and instincts report. You might run from a bear—adrenergic, muscles tense—but your mind stays cold, focused. You are always certain of yourself and your life. </w:t>
      </w:r>
    </w:p>
    <w:p>
      <w:pPr>
        <w:pStyle w:val="Heading4"/>
        <w:bidi w:val="0"/>
        <w:jc w:val="start"/>
        <w:rPr/>
      </w:pPr>
      <w:r>
        <w:rPr>
          <w:rStyle w:val="Strong"/>
          <w:b/>
          <w:bCs/>
        </w:rPr>
        <w:t>4. Thoughts</w:t>
      </w:r>
    </w:p>
    <w:p>
      <w:pPr>
        <w:pStyle w:val="BodyText"/>
        <w:numPr>
          <w:ilvl w:val="0"/>
          <w:numId w:val="5"/>
        </w:numPr>
        <w:tabs>
          <w:tab w:val="clear" w:pos="709"/>
          <w:tab w:val="left" w:pos="709" w:leader="none"/>
        </w:tabs>
        <w:bidi w:val="0"/>
        <w:spacing w:before="0" w:after="0"/>
        <w:ind w:hanging="283" w:start="709"/>
        <w:jc w:val="start"/>
        <w:rPr/>
      </w:pPr>
      <w:r>
        <w:rPr>
          <w:rStyle w:val="Strong"/>
        </w:rPr>
        <w:t>Dependent</w:t>
      </w:r>
      <w:r>
        <w:rPr/>
        <w:t xml:space="preserve">: Your mind is a storm of uncontrollable thoughts. You must constantly monitor, predict, fix, influence—because happiness depends on an unpredictable world. You can’t decide what’s "normal"; you must check with your dependencies to avoid fatal mistakes or missing crumbs of joy. </w:t>
      </w:r>
    </w:p>
    <w:p>
      <w:pPr>
        <w:pStyle w:val="BodyText"/>
        <w:numPr>
          <w:ilvl w:val="1"/>
          <w:numId w:val="5"/>
        </w:numPr>
        <w:tabs>
          <w:tab w:val="clear" w:pos="709"/>
          <w:tab w:val="left" w:pos="1418" w:leader="none"/>
        </w:tabs>
        <w:bidi w:val="0"/>
        <w:spacing w:before="0" w:after="0"/>
        <w:ind w:hanging="283" w:start="1418"/>
        <w:jc w:val="start"/>
        <w:rPr/>
      </w:pPr>
      <w:r>
        <w:rPr/>
        <w:t xml:space="preserve">You obsess over 1,000 possible futures, dwell on the past, regret, dream, analyze every step, compare, plan, seek the "best" option. You worry about others’ opinions, what could go wrong, what you "should" want. You think about what you lack, what’s broken, who’s to blame, why the world is unfair. </w:t>
      </w:r>
    </w:p>
    <w:p>
      <w:pPr>
        <w:pStyle w:val="BodyText"/>
        <w:numPr>
          <w:ilvl w:val="1"/>
          <w:numId w:val="5"/>
        </w:numPr>
        <w:tabs>
          <w:tab w:val="clear" w:pos="709"/>
          <w:tab w:val="left" w:pos="1418" w:leader="none"/>
        </w:tabs>
        <w:bidi w:val="0"/>
        <w:spacing w:before="0" w:after="0"/>
        <w:ind w:hanging="283" w:start="1418"/>
        <w:jc w:val="start"/>
        <w:rPr/>
      </w:pPr>
      <w:r>
        <w:rPr>
          <w:rStyle w:val="Strong"/>
        </w:rPr>
        <w:t>Most of your life, you see only your thoughts—not life itself.</w:t>
      </w:r>
      <w:r>
        <w:rPr/>
        <w:t xml:space="preserve"> </w:t>
      </w:r>
    </w:p>
    <w:p>
      <w:pPr>
        <w:pStyle w:val="BodyText"/>
        <w:numPr>
          <w:ilvl w:val="0"/>
          <w:numId w:val="5"/>
        </w:numPr>
        <w:tabs>
          <w:tab w:val="clear" w:pos="709"/>
          <w:tab w:val="left" w:pos="709" w:leader="none"/>
        </w:tabs>
        <w:bidi w:val="0"/>
        <w:ind w:hanging="283" w:start="709"/>
        <w:jc w:val="start"/>
        <w:rPr/>
      </w:pPr>
      <w:r>
        <w:rPr>
          <w:rStyle w:val="Strong"/>
        </w:rPr>
        <w:t>Independent</w:t>
      </w:r>
      <w:r>
        <w:rPr/>
        <w:t xml:space="preserve">: You think </w:t>
      </w:r>
      <w:r>
        <w:rPr>
          <w:rStyle w:val="Emphasis"/>
        </w:rPr>
        <w:t>only</w:t>
      </w:r>
      <w:r>
        <w:rPr/>
        <w:t xml:space="preserve"> when you see a purpose. You think </w:t>
      </w:r>
      <w:r>
        <w:rPr>
          <w:rStyle w:val="Emphasis"/>
        </w:rPr>
        <w:t>only</w:t>
      </w:r>
      <w:r>
        <w:rPr/>
        <w:t xml:space="preserve"> about what has purpose. Mostly, you think only when necessary for a real task—and only what’s relevant. You think about what you </w:t>
      </w:r>
      <w:r>
        <w:rPr>
          <w:rStyle w:val="Emphasis"/>
        </w:rPr>
        <w:t>have</w:t>
      </w:r>
      <w:r>
        <w:rPr/>
        <w:t xml:space="preserve"> and what you </w:t>
      </w:r>
      <w:r>
        <w:rPr>
          <w:rStyle w:val="Emphasis"/>
        </w:rPr>
        <w:t>can</w:t>
      </w:r>
      <w:r>
        <w:rPr/>
        <w:t xml:space="preserve"> do. If something breaks, you think only about fixing it (and whether it’s worth fixing). You don’t think about anything else. </w:t>
      </w:r>
    </w:p>
    <w:p>
      <w:pPr>
        <w:pStyle w:val="Heading4"/>
        <w:bidi w:val="0"/>
        <w:jc w:val="start"/>
        <w:rPr/>
      </w:pPr>
      <w:r>
        <w:rPr>
          <w:rStyle w:val="Strong"/>
          <w:b/>
          <w:bCs/>
        </w:rPr>
        <w:t>5. Stimulus, Desire, Action</w:t>
      </w:r>
    </w:p>
    <w:p>
      <w:pPr>
        <w:pStyle w:val="BodyText"/>
        <w:numPr>
          <w:ilvl w:val="0"/>
          <w:numId w:val="6"/>
        </w:numPr>
        <w:tabs>
          <w:tab w:val="clear" w:pos="709"/>
          <w:tab w:val="left" w:pos="709" w:leader="none"/>
        </w:tabs>
        <w:bidi w:val="0"/>
        <w:spacing w:before="0" w:after="0"/>
        <w:ind w:hanging="283" w:start="709"/>
        <w:jc w:val="start"/>
        <w:rPr/>
      </w:pPr>
      <w:r>
        <w:rPr>
          <w:rStyle w:val="Strong"/>
        </w:rPr>
        <w:t>Dependent</w:t>
      </w:r>
      <w:r>
        <w:rPr/>
        <w:t xml:space="preserve">: Desire </w:t>
      </w:r>
      <w:r>
        <w:rPr>
          <w:rStyle w:val="Emphasis"/>
        </w:rPr>
        <w:t>is</w:t>
      </w:r>
      <w:r>
        <w:rPr/>
        <w:t xml:space="preserve"> your stimulus. You act if you desire; you don’t if you don’t. Desire guarantees you’re "doing it right." You need a clear path to happiness—desire is that path. Acting against desire is hard and unpleasant. Acting without stimulus is even harder; you must invent motivation, force yourself. </w:t>
      </w:r>
    </w:p>
    <w:p>
      <w:pPr>
        <w:pStyle w:val="BodyText"/>
        <w:numPr>
          <w:ilvl w:val="1"/>
          <w:numId w:val="6"/>
        </w:numPr>
        <w:tabs>
          <w:tab w:val="clear" w:pos="709"/>
          <w:tab w:val="left" w:pos="1418" w:leader="none"/>
        </w:tabs>
        <w:bidi w:val="0"/>
        <w:spacing w:before="0" w:after="0"/>
        <w:ind w:hanging="283" w:start="1418"/>
        <w:jc w:val="start"/>
        <w:rPr/>
      </w:pPr>
      <w:r>
        <w:rPr/>
        <w:t xml:space="preserve">Desire itself has no value—it’s just a signpost. It doesn’t help you reach the goal; it only points. </w:t>
      </w:r>
    </w:p>
    <w:p>
      <w:pPr>
        <w:pStyle w:val="BodyText"/>
        <w:numPr>
          <w:ilvl w:val="0"/>
          <w:numId w:val="6"/>
        </w:numPr>
        <w:tabs>
          <w:tab w:val="clear" w:pos="709"/>
          <w:tab w:val="left" w:pos="709" w:leader="none"/>
        </w:tabs>
        <w:bidi w:val="0"/>
        <w:spacing w:before="0" w:after="0"/>
        <w:ind w:hanging="283" w:start="709"/>
        <w:jc w:val="start"/>
        <w:rPr/>
      </w:pPr>
      <w:r>
        <w:rPr>
          <w:rStyle w:val="Strong"/>
        </w:rPr>
        <w:t>Independent</w:t>
      </w:r>
      <w:r>
        <w:rPr/>
        <w:t xml:space="preserve">: You have </w:t>
      </w:r>
      <w:r>
        <w:rPr>
          <w:rStyle w:val="Emphasis"/>
        </w:rPr>
        <w:t>no desires</w:t>
      </w:r>
      <w:r>
        <w:rPr/>
        <w:t xml:space="preserve">. The world isn’t divided into "want/don’t want." Your consciousness feels no lack. There’s no conflict between dependency’s "want" and reality’s "should." You do what reality demands—no stimulus needed. </w:t>
      </w:r>
    </w:p>
    <w:p>
      <w:pPr>
        <w:pStyle w:val="BodyText"/>
        <w:numPr>
          <w:ilvl w:val="1"/>
          <w:numId w:val="6"/>
        </w:numPr>
        <w:tabs>
          <w:tab w:val="clear" w:pos="709"/>
          <w:tab w:val="left" w:pos="1418" w:leader="none"/>
        </w:tabs>
        <w:bidi w:val="0"/>
        <w:ind w:hanging="283" w:start="1418"/>
        <w:jc w:val="start"/>
        <w:rPr/>
      </w:pPr>
      <w:r>
        <w:rPr/>
        <w:t xml:space="preserve">Your brain is directly connected to all possible actions, unfiltered by desire. You can clap your hands whether you "want" to or not. You move toward life’s tasks. Your path is your daily plan—any path you choose. </w:t>
      </w:r>
      <w:r>
        <w:rPr>
          <w:rStyle w:val="Emphasis"/>
        </w:rPr>
        <w:t>Why?</w:t>
      </w:r>
      <w:r>
        <w:rPr/>
        <w:t xml:space="preserve"> Because you’re programmed to survive and do useful things. Dependencies only add emotions and distortions, making the program rigid, aggressive, or even self-destructive. </w:t>
      </w:r>
    </w:p>
    <w:p>
      <w:pPr>
        <w:pStyle w:val="Heading4"/>
        <w:bidi w:val="0"/>
        <w:jc w:val="start"/>
        <w:rPr/>
      </w:pPr>
      <w:r>
        <w:rPr>
          <w:rStyle w:val="Strong"/>
          <w:b/>
          <w:bCs/>
        </w:rPr>
        <w:t>6. Meaning of Life, Hope</w:t>
      </w:r>
    </w:p>
    <w:p>
      <w:pPr>
        <w:pStyle w:val="BodyText"/>
        <w:numPr>
          <w:ilvl w:val="0"/>
          <w:numId w:val="7"/>
        </w:numPr>
        <w:tabs>
          <w:tab w:val="clear" w:pos="709"/>
          <w:tab w:val="left" w:pos="709" w:leader="none"/>
        </w:tabs>
        <w:bidi w:val="0"/>
        <w:spacing w:before="0" w:after="0"/>
        <w:ind w:hanging="283" w:start="709"/>
        <w:jc w:val="start"/>
        <w:rPr/>
      </w:pPr>
      <w:r>
        <w:rPr>
          <w:rStyle w:val="Strong"/>
        </w:rPr>
        <w:t>Dependent</w:t>
      </w:r>
      <w:r>
        <w:rPr/>
        <w:t xml:space="preserve">: The "meaning of life" is just your strongest desire. Objectively, it doesn’t exist—you invent it. But when dependent, you </w:t>
      </w:r>
      <w:r>
        <w:rPr>
          <w:rStyle w:val="Emphasis"/>
        </w:rPr>
        <w:t>search</w:t>
      </w:r>
      <w:r>
        <w:rPr/>
        <w:t xml:space="preserve"> for it, believing some dependency’s satisfaction will bring the most happiness. You think you need things, money, fame, love, pleasure—but really, you just want to </w:t>
      </w:r>
      <w:r>
        <w:rPr>
          <w:rStyle w:val="Emphasis"/>
        </w:rPr>
        <w:t>be happy</w:t>
      </w:r>
      <w:r>
        <w:rPr/>
        <w:t xml:space="preserve">, no matter how. </w:t>
      </w:r>
    </w:p>
    <w:p>
      <w:pPr>
        <w:pStyle w:val="BodyText"/>
        <w:numPr>
          <w:ilvl w:val="1"/>
          <w:numId w:val="7"/>
        </w:numPr>
        <w:tabs>
          <w:tab w:val="clear" w:pos="709"/>
          <w:tab w:val="left" w:pos="1418" w:leader="none"/>
        </w:tabs>
        <w:bidi w:val="0"/>
        <w:spacing w:before="0" w:after="0"/>
        <w:ind w:hanging="283" w:start="1418"/>
        <w:jc w:val="start"/>
        <w:rPr/>
      </w:pPr>
      <w:r>
        <w:rPr/>
        <w:t xml:space="preserve">Hope is the feeling that keeps you chasing desire—the belief that you might achieve lasting, universal happiness. You live on past happiness and hope to repeat and hold it forever. </w:t>
      </w:r>
    </w:p>
    <w:p>
      <w:pPr>
        <w:pStyle w:val="BodyText"/>
        <w:numPr>
          <w:ilvl w:val="1"/>
          <w:numId w:val="7"/>
        </w:numPr>
        <w:tabs>
          <w:tab w:val="clear" w:pos="709"/>
          <w:tab w:val="left" w:pos="1418" w:leader="none"/>
        </w:tabs>
        <w:bidi w:val="0"/>
        <w:spacing w:before="0" w:after="0"/>
        <w:ind w:hanging="283" w:start="1418"/>
        <w:jc w:val="start"/>
        <w:rPr/>
      </w:pPr>
      <w:r>
        <w:rPr>
          <w:rStyle w:val="Strong"/>
        </w:rPr>
        <w:t>These feelings have no real value.</w:t>
      </w:r>
      <w:r>
        <w:rPr/>
        <w:t xml:space="preserve"> They don’t help you achieve anything. </w:t>
      </w:r>
    </w:p>
    <w:p>
      <w:pPr>
        <w:pStyle w:val="BodyText"/>
        <w:numPr>
          <w:ilvl w:val="0"/>
          <w:numId w:val="7"/>
        </w:numPr>
        <w:tabs>
          <w:tab w:val="clear" w:pos="709"/>
          <w:tab w:val="left" w:pos="709" w:leader="none"/>
        </w:tabs>
        <w:bidi w:val="0"/>
        <w:ind w:hanging="283" w:start="709"/>
        <w:jc w:val="start"/>
        <w:rPr/>
      </w:pPr>
      <w:r>
        <w:rPr>
          <w:rStyle w:val="Strong"/>
        </w:rPr>
        <w:t>Independent</w:t>
      </w:r>
      <w:r>
        <w:rPr/>
        <w:t xml:space="preserve">: You don’t know life’s meaning, don’t think about it, don’t need it. You don’t hope, wait, or dream. You live in the present, in each second. </w:t>
      </w:r>
    </w:p>
    <w:p>
      <w:pPr>
        <w:pStyle w:val="Heading4"/>
        <w:bidi w:val="0"/>
        <w:jc w:val="start"/>
        <w:rPr/>
      </w:pPr>
      <w:r>
        <w:rPr>
          <w:rStyle w:val="Strong"/>
          <w:b/>
          <w:bCs/>
        </w:rPr>
        <w:t>7. Value</w:t>
      </w:r>
    </w:p>
    <w:p>
      <w:pPr>
        <w:pStyle w:val="BodyText"/>
        <w:numPr>
          <w:ilvl w:val="0"/>
          <w:numId w:val="8"/>
        </w:numPr>
        <w:tabs>
          <w:tab w:val="clear" w:pos="709"/>
          <w:tab w:val="left" w:pos="709" w:leader="none"/>
        </w:tabs>
        <w:bidi w:val="0"/>
        <w:spacing w:before="0" w:after="0"/>
        <w:ind w:hanging="283" w:start="709"/>
        <w:jc w:val="start"/>
        <w:rPr/>
      </w:pPr>
      <w:r>
        <w:rPr>
          <w:rStyle w:val="Strong"/>
        </w:rPr>
        <w:t>Dependent</w:t>
      </w:r>
      <w:r>
        <w:rPr/>
        <w:t xml:space="preserve">: Your brain </w:t>
      </w:r>
      <w:r>
        <w:rPr>
          <w:rStyle w:val="Emphasis"/>
        </w:rPr>
        <w:t>automatically</w:t>
      </w:r>
      <w:r>
        <w:rPr/>
        <w:t xml:space="preserve"> assigns absolute value to anything affecting your happiness. Since almost everything can, almost everything </w:t>
      </w:r>
      <w:r>
        <w:rPr>
          <w:rStyle w:val="Emphasis"/>
        </w:rPr>
        <w:t>seems</w:t>
      </w:r>
      <w:r>
        <w:rPr/>
        <w:t xml:space="preserve"> to have objective value. </w:t>
      </w:r>
    </w:p>
    <w:p>
      <w:pPr>
        <w:pStyle w:val="BodyText"/>
        <w:numPr>
          <w:ilvl w:val="0"/>
          <w:numId w:val="8"/>
        </w:numPr>
        <w:tabs>
          <w:tab w:val="clear" w:pos="709"/>
          <w:tab w:val="left" w:pos="709" w:leader="none"/>
        </w:tabs>
        <w:bidi w:val="0"/>
        <w:ind w:hanging="283" w:start="709"/>
        <w:jc w:val="start"/>
        <w:rPr/>
      </w:pPr>
      <w:r>
        <w:rPr>
          <w:rStyle w:val="Strong"/>
        </w:rPr>
        <w:t>Independent</w:t>
      </w:r>
      <w:r>
        <w:rPr/>
        <w:t xml:space="preserve">: You cannot see objective value in anything because you don’t know what "value" is. Value is a feeling, not a fact. You don’t have that feeling. </w:t>
      </w:r>
    </w:p>
    <w:p>
      <w:pPr>
        <w:pStyle w:val="Heading4"/>
        <w:bidi w:val="0"/>
        <w:jc w:val="start"/>
        <w:rPr/>
      </w:pPr>
      <w:r>
        <w:rPr>
          <w:rStyle w:val="Strong"/>
          <w:b/>
          <w:bCs/>
        </w:rPr>
        <w:t>8. Emotions</w:t>
      </w:r>
    </w:p>
    <w:p>
      <w:pPr>
        <w:pStyle w:val="BodyText"/>
        <w:numPr>
          <w:ilvl w:val="0"/>
          <w:numId w:val="9"/>
        </w:numPr>
        <w:tabs>
          <w:tab w:val="clear" w:pos="709"/>
          <w:tab w:val="left" w:pos="709" w:leader="none"/>
        </w:tabs>
        <w:bidi w:val="0"/>
        <w:spacing w:before="0" w:after="0"/>
        <w:ind w:hanging="283" w:start="709"/>
        <w:jc w:val="start"/>
        <w:rPr/>
      </w:pPr>
      <w:r>
        <w:rPr>
          <w:rStyle w:val="Strong"/>
        </w:rPr>
        <w:t>Dependent</w:t>
      </w:r>
      <w:r>
        <w:rPr/>
        <w:t xml:space="preserve">: You feel the full spectrum. Emotions are your psyche’s reaction to thoughts about how well your dependencies are being satisfied. If you think you’ve lost happiness (or moved away from it), you feel sadness or anger. If you think you’ve gained it, you feel joy—for a while. The rest of the time, you’re in fear: fear of losing happiness, fear of not gaining more, fear of punishment for unsatisfied dependencies. Only in stillness, when nothing happens, are you free from fear. </w:t>
      </w:r>
    </w:p>
    <w:p>
      <w:pPr>
        <w:pStyle w:val="BodyText"/>
        <w:numPr>
          <w:ilvl w:val="0"/>
          <w:numId w:val="9"/>
        </w:numPr>
        <w:tabs>
          <w:tab w:val="clear" w:pos="709"/>
          <w:tab w:val="left" w:pos="709" w:leader="none"/>
        </w:tabs>
        <w:bidi w:val="0"/>
        <w:spacing w:before="0" w:after="0"/>
        <w:ind w:hanging="283" w:start="709"/>
        <w:jc w:val="start"/>
        <w:rPr/>
      </w:pPr>
      <w:r>
        <w:rPr>
          <w:rStyle w:val="Strong"/>
        </w:rPr>
        <w:t>Independent</w:t>
      </w:r>
      <w:r>
        <w:rPr/>
        <w:t xml:space="preserve">: There is no process of satisfying dependencies—so no evaluating thoughts, no emotions. No fear of loss or failure. What remains? </w:t>
      </w:r>
    </w:p>
    <w:p>
      <w:pPr>
        <w:pStyle w:val="BodyText"/>
        <w:numPr>
          <w:ilvl w:val="1"/>
          <w:numId w:val="9"/>
        </w:numPr>
        <w:tabs>
          <w:tab w:val="clear" w:pos="709"/>
          <w:tab w:val="left" w:pos="1418" w:leader="none"/>
        </w:tabs>
        <w:bidi w:val="0"/>
        <w:ind w:hanging="283" w:start="1418"/>
        <w:jc w:val="start"/>
        <w:rPr/>
      </w:pPr>
      <w:r>
        <w:rPr>
          <w:rStyle w:val="Strong"/>
        </w:rPr>
        <w:t>Unfiltered reactions</w:t>
      </w:r>
      <w:r>
        <w:rPr/>
        <w:t xml:space="preserve">: Humor, laughter, rhythm, dance, music—these don’t depend on thoughts. Beauty—nature, art, architecture, the cosmos—intensifies when observed without fear or distraction. </w:t>
      </w:r>
    </w:p>
    <w:p>
      <w:pPr>
        <w:pStyle w:val="Heading4"/>
        <w:bidi w:val="0"/>
        <w:jc w:val="start"/>
        <w:rPr/>
      </w:pPr>
      <w:r>
        <w:rPr>
          <w:rStyle w:val="Strong"/>
          <w:b/>
          <w:bCs/>
        </w:rPr>
        <w:t>9. Activities, Lifestyle</w:t>
      </w:r>
    </w:p>
    <w:p>
      <w:pPr>
        <w:pStyle w:val="BodyText"/>
        <w:numPr>
          <w:ilvl w:val="0"/>
          <w:numId w:val="10"/>
        </w:numPr>
        <w:tabs>
          <w:tab w:val="clear" w:pos="709"/>
          <w:tab w:val="left" w:pos="709" w:leader="none"/>
        </w:tabs>
        <w:bidi w:val="0"/>
        <w:spacing w:before="0" w:after="0"/>
        <w:ind w:hanging="283" w:start="709"/>
        <w:jc w:val="start"/>
        <w:rPr/>
      </w:pPr>
      <w:r>
        <w:rPr>
          <w:rStyle w:val="Strong"/>
        </w:rPr>
        <w:t>Dependent</w:t>
      </w:r>
      <w:r>
        <w:rPr/>
        <w:t xml:space="preserve">: Your life includes socializing for its own sake, pleasure for pleasure’s sake, relationships for relationships’ sake, hobbies for hobbies’ sake. Work exists to fund this lifestyle. Life is divided into labor (to enable leisure) and leisure (to escape labor). Your psyche demands daily dependency satisfaction to avoid negative chemistry. </w:t>
      </w:r>
      <w:r>
        <w:rPr>
          <w:rStyle w:val="Strong"/>
        </w:rPr>
        <w:t>You work 24/7 for your dependencies.</w:t>
      </w:r>
      <w:r>
        <w:rPr/>
        <w:t xml:space="preserve"> </w:t>
      </w:r>
    </w:p>
    <w:p>
      <w:pPr>
        <w:pStyle w:val="BodyText"/>
        <w:numPr>
          <w:ilvl w:val="0"/>
          <w:numId w:val="10"/>
        </w:numPr>
        <w:tabs>
          <w:tab w:val="clear" w:pos="709"/>
          <w:tab w:val="left" w:pos="709" w:leader="none"/>
        </w:tabs>
        <w:bidi w:val="0"/>
        <w:ind w:hanging="283" w:start="709"/>
        <w:jc w:val="start"/>
        <w:rPr/>
      </w:pPr>
      <w:r>
        <w:rPr>
          <w:rStyle w:val="Strong"/>
        </w:rPr>
        <w:t>Independent</w:t>
      </w:r>
      <w:r>
        <w:rPr/>
        <w:t xml:space="preserve">: You only do what has purpose. Your body needs no psychological "charge" or "release." You’re always ready to work, create, improve, learn—24/7. You rest only physically, to continue working. </w:t>
      </w:r>
      <w:r>
        <w:rPr>
          <w:rStyle w:val="Strong"/>
        </w:rPr>
        <w:t>Work is your natural, comfortable lifestyle.</w:t>
      </w:r>
      <w:r>
        <w:rPr/>
        <w:t xml:space="preserve"> You need no extra reward. Your lifestyle is working nonstop—for yourself, for your future. </w:t>
      </w:r>
    </w:p>
    <w:p>
      <w:pPr>
        <w:pStyle w:val="Heading4"/>
        <w:bidi w:val="0"/>
        <w:jc w:val="start"/>
        <w:rPr/>
      </w:pPr>
      <w:r>
        <w:rPr>
          <w:rStyle w:val="Strong"/>
          <w:b/>
          <w:bCs/>
        </w:rPr>
        <w:t>10. Perception of Others, Interaction</w:t>
      </w:r>
    </w:p>
    <w:p>
      <w:pPr>
        <w:pStyle w:val="BodyText"/>
        <w:numPr>
          <w:ilvl w:val="0"/>
          <w:numId w:val="11"/>
        </w:numPr>
        <w:tabs>
          <w:tab w:val="clear" w:pos="709"/>
          <w:tab w:val="left" w:pos="709" w:leader="none"/>
        </w:tabs>
        <w:bidi w:val="0"/>
        <w:ind w:hanging="283" w:start="709"/>
        <w:jc w:val="start"/>
        <w:rPr/>
      </w:pPr>
      <w:r>
        <w:rPr>
          <w:rStyle w:val="Strong"/>
        </w:rPr>
        <w:t>Core Principle</w:t>
      </w:r>
      <w:r>
        <w:rPr/>
        <w:t xml:space="preserve">: You’re programmed to do </w:t>
      </w:r>
      <w:r>
        <w:rPr>
          <w:rStyle w:val="Emphasis"/>
        </w:rPr>
        <w:t>useful</w:t>
      </w:r>
      <w:r>
        <w:rPr/>
        <w:t xml:space="preserve"> actions—not for yourself or others, but because usefulness is the algorithm. An action is useful if its benefit outweighs its harm. Thus, your base rule:</w:t>
      </w:r>
    </w:p>
    <w:p>
      <w:pPr>
        <w:pStyle w:val="BodyText"/>
        <w:numPr>
          <w:ilvl w:val="1"/>
          <w:numId w:val="11"/>
        </w:numPr>
        <w:tabs>
          <w:tab w:val="clear" w:pos="709"/>
          <w:tab w:val="left" w:pos="1418" w:leader="none"/>
        </w:tabs>
        <w:bidi w:val="0"/>
        <w:spacing w:before="0" w:after="0"/>
        <w:ind w:hanging="283" w:start="1418"/>
        <w:jc w:val="start"/>
        <w:rPr/>
      </w:pPr>
      <w:r>
        <w:rPr>
          <w:rStyle w:val="Strong"/>
        </w:rPr>
        <w:t>You will not intentionally harm yourself or others if the harm equals or exceeds the benefit.</w:t>
      </w:r>
      <w:r>
        <w:rPr/>
        <w:t xml:space="preserve"> </w:t>
      </w:r>
    </w:p>
    <w:p>
      <w:pPr>
        <w:pStyle w:val="BodyText"/>
        <w:numPr>
          <w:ilvl w:val="1"/>
          <w:numId w:val="11"/>
        </w:numPr>
        <w:tabs>
          <w:tab w:val="clear" w:pos="709"/>
          <w:tab w:val="left" w:pos="1418" w:leader="none"/>
        </w:tabs>
        <w:bidi w:val="0"/>
        <w:spacing w:before="0" w:after="0"/>
        <w:ind w:hanging="283" w:start="1418"/>
        <w:jc w:val="start"/>
        <w:rPr/>
      </w:pPr>
      <w:r>
        <w:rPr/>
        <w:t xml:space="preserve">This is the voice of reason. It decides and acts. It is </w:t>
      </w:r>
      <w:r>
        <w:rPr>
          <w:rStyle w:val="Emphasis"/>
        </w:rPr>
        <w:t>you</w:t>
      </w:r>
      <w:r>
        <w:rPr/>
        <w:t xml:space="preserve">. </w:t>
      </w:r>
    </w:p>
    <w:p>
      <w:pPr>
        <w:pStyle w:val="BodyText"/>
        <w:numPr>
          <w:ilvl w:val="0"/>
          <w:numId w:val="11"/>
        </w:numPr>
        <w:tabs>
          <w:tab w:val="clear" w:pos="709"/>
          <w:tab w:val="left" w:pos="709" w:leader="none"/>
        </w:tabs>
        <w:bidi w:val="0"/>
        <w:ind w:hanging="283" w:start="709"/>
        <w:jc w:val="start"/>
        <w:rPr/>
      </w:pPr>
      <w:r>
        <w:rPr>
          <w:rStyle w:val="Strong"/>
        </w:rPr>
        <w:t>Dependent</w:t>
      </w:r>
      <w:r>
        <w:rPr/>
        <w:t>:</w:t>
      </w:r>
    </w:p>
    <w:p>
      <w:pPr>
        <w:pStyle w:val="BodyText"/>
        <w:numPr>
          <w:ilvl w:val="1"/>
          <w:numId w:val="11"/>
        </w:numPr>
        <w:tabs>
          <w:tab w:val="clear" w:pos="709"/>
          <w:tab w:val="left" w:pos="1418" w:leader="none"/>
        </w:tabs>
        <w:bidi w:val="0"/>
        <w:spacing w:before="0" w:after="0"/>
        <w:ind w:hanging="283" w:start="1418"/>
        <w:jc w:val="start"/>
        <w:rPr/>
      </w:pPr>
      <w:r>
        <w:rPr/>
        <w:t xml:space="preserve">There’s also the voice of dependencies—the voice of desire and fear. It can’t decide or act; it’s just a memory creating feelings. This voice is ruthless to you and others. When desire is too harmful, the two voices clash—but dependencies </w:t>
      </w:r>
      <w:r>
        <w:rPr>
          <w:rStyle w:val="Emphasis"/>
        </w:rPr>
        <w:t>never</w:t>
      </w:r>
      <w:r>
        <w:rPr/>
        <w:t xml:space="preserve"> compromise. Either you satisfy them, or they punish you with unbearable chemistry, worse than death. So reason usually surrenders, trying to minimize damage while obeying dependencies. </w:t>
      </w:r>
    </w:p>
    <w:p>
      <w:pPr>
        <w:pStyle w:val="BodyText"/>
        <w:numPr>
          <w:ilvl w:val="1"/>
          <w:numId w:val="11"/>
        </w:numPr>
        <w:tabs>
          <w:tab w:val="clear" w:pos="709"/>
          <w:tab w:val="left" w:pos="1418" w:leader="none"/>
        </w:tabs>
        <w:bidi w:val="0"/>
        <w:spacing w:before="0" w:after="0"/>
        <w:ind w:hanging="283" w:start="1418"/>
        <w:jc w:val="start"/>
        <w:rPr/>
      </w:pPr>
      <w:r>
        <w:rPr/>
        <w:t xml:space="preserve">You </w:t>
      </w:r>
      <w:r>
        <w:rPr>
          <w:rStyle w:val="Emphasis"/>
        </w:rPr>
        <w:t>must</w:t>
      </w:r>
      <w:r>
        <w:rPr/>
        <w:t xml:space="preserve"> satisfy dependencies, but the world constantly threatens to stop you. This creates division: you vs. the world. It fosters the illusion that </w:t>
      </w:r>
      <w:r>
        <w:rPr>
          <w:rStyle w:val="Emphasis"/>
        </w:rPr>
        <w:t>your</w:t>
      </w:r>
      <w:r>
        <w:rPr/>
        <w:t xml:space="preserve"> life is uniquely valuable—you’ll fight for it, even at others’ expense. When you fight for your life, you fight for your dependencies. </w:t>
      </w:r>
      <w:r>
        <w:rPr>
          <w:rStyle w:val="Strong"/>
        </w:rPr>
        <w:t>Dependency exists to be fought for.</w:t>
      </w:r>
      <w:r>
        <w:rPr/>
        <w:t xml:space="preserve"> It generates aggression to ensure </w:t>
      </w:r>
      <w:r>
        <w:rPr>
          <w:rStyle w:val="Emphasis"/>
        </w:rPr>
        <w:t>you</w:t>
      </w:r>
      <w:r>
        <w:rPr/>
        <w:t xml:space="preserve"> survive, not someone luckier. It’s survival of the fittest in action. </w:t>
      </w:r>
    </w:p>
    <w:p>
      <w:pPr>
        <w:pStyle w:val="BodyText"/>
        <w:numPr>
          <w:ilvl w:val="0"/>
          <w:numId w:val="11"/>
        </w:numPr>
        <w:tabs>
          <w:tab w:val="clear" w:pos="709"/>
          <w:tab w:val="left" w:pos="709" w:leader="none"/>
        </w:tabs>
        <w:bidi w:val="0"/>
        <w:ind w:hanging="283" w:start="709"/>
        <w:jc w:val="start"/>
        <w:rPr/>
      </w:pPr>
      <w:r>
        <w:rPr>
          <w:rStyle w:val="Strong"/>
        </w:rPr>
        <w:t>Independent</w:t>
      </w:r>
      <w:r>
        <w:rPr/>
        <w:t>:</w:t>
      </w:r>
    </w:p>
    <w:p>
      <w:pPr>
        <w:pStyle w:val="BodyText"/>
        <w:numPr>
          <w:ilvl w:val="1"/>
          <w:numId w:val="11"/>
        </w:numPr>
        <w:tabs>
          <w:tab w:val="clear" w:pos="709"/>
          <w:tab w:val="left" w:pos="1418" w:leader="none"/>
        </w:tabs>
        <w:bidi w:val="0"/>
        <w:spacing w:before="0" w:after="0"/>
        <w:ind w:hanging="283" w:start="1418"/>
        <w:jc w:val="start"/>
        <w:rPr/>
      </w:pPr>
      <w:r>
        <w:rPr/>
        <w:t xml:space="preserve">You have no fear of death. You see no special value in your life—all lives are equally valueless. There are no friends or enemies. Relationships are purely transactional—successful with some, not with others. </w:t>
      </w:r>
    </w:p>
    <w:p>
      <w:pPr>
        <w:pStyle w:val="BodyText"/>
        <w:numPr>
          <w:ilvl w:val="1"/>
          <w:numId w:val="11"/>
        </w:numPr>
        <w:tabs>
          <w:tab w:val="clear" w:pos="709"/>
          <w:tab w:val="left" w:pos="1418" w:leader="none"/>
        </w:tabs>
        <w:bidi w:val="0"/>
        <w:spacing w:before="0" w:after="0"/>
        <w:ind w:hanging="283" w:start="1418"/>
        <w:jc w:val="start"/>
        <w:rPr/>
      </w:pPr>
      <w:r>
        <w:rPr/>
        <w:t xml:space="preserve">Only the voice of reason remains. It wasn’t made to fight; it was made to create benefit. Under dependencies, it mostly saves your body from punishment, sometimes acting irrationally or destructively. Without dependencies, there are no borders. Benefit is benefit, no matter who gets how much. </w:t>
      </w:r>
    </w:p>
    <w:p>
      <w:pPr>
        <w:pStyle w:val="BodyText"/>
        <w:numPr>
          <w:ilvl w:val="1"/>
          <w:numId w:val="11"/>
        </w:numPr>
        <w:tabs>
          <w:tab w:val="clear" w:pos="709"/>
          <w:tab w:val="left" w:pos="1418" w:leader="none"/>
        </w:tabs>
        <w:bidi w:val="0"/>
        <w:spacing w:before="0" w:after="0"/>
        <w:ind w:hanging="283" w:start="1418"/>
        <w:jc w:val="start"/>
        <w:rPr/>
      </w:pPr>
      <w:r>
        <w:rPr/>
        <w:t xml:space="preserve">You feel like you share a common pot of benefit. Caring for yourself fills the pot; caring for others does the same. Neglecting yourself drains your ability to contribute, so you mostly focus on self-improvement—but you help others when the net benefit outweighs personal cost. </w:t>
      </w:r>
    </w:p>
    <w:p>
      <w:pPr>
        <w:pStyle w:val="BodyText"/>
        <w:numPr>
          <w:ilvl w:val="2"/>
          <w:numId w:val="11"/>
        </w:numPr>
        <w:tabs>
          <w:tab w:val="clear" w:pos="709"/>
          <w:tab w:val="left" w:pos="2127" w:leader="none"/>
        </w:tabs>
        <w:bidi w:val="0"/>
        <w:spacing w:before="0" w:after="0"/>
        <w:ind w:hanging="283" w:start="2127"/>
        <w:jc w:val="start"/>
        <w:rPr/>
      </w:pPr>
      <w:r>
        <w:rPr>
          <w:rStyle w:val="Strong"/>
        </w:rPr>
        <w:t>Rules of the Algorithm</w:t>
      </w:r>
      <w:r>
        <w:rPr/>
        <w:t xml:space="preserve">: </w:t>
      </w:r>
    </w:p>
    <w:p>
      <w:pPr>
        <w:pStyle w:val="BodyText"/>
        <w:numPr>
          <w:ilvl w:val="3"/>
          <w:numId w:val="11"/>
        </w:numPr>
        <w:tabs>
          <w:tab w:val="clear" w:pos="709"/>
          <w:tab w:val="left" w:pos="2836" w:leader="none"/>
        </w:tabs>
        <w:bidi w:val="0"/>
        <w:spacing w:before="0" w:after="0"/>
        <w:ind w:hanging="283" w:start="2836"/>
        <w:jc w:val="start"/>
        <w:rPr/>
      </w:pPr>
      <w:r>
        <w:rPr/>
        <w:t xml:space="preserve">You won’t take from the pot (harm others) if the benefit you gain is less than or equal to the harm—it’s pointless. You’d be stealing from yourself. If the benefit outweighs the harm, you’ll find a way to exchange without adding enough harm to make the action useless. </w:t>
      </w:r>
    </w:p>
    <w:p>
      <w:pPr>
        <w:pStyle w:val="BodyText"/>
        <w:numPr>
          <w:ilvl w:val="4"/>
          <w:numId w:val="11"/>
        </w:numPr>
        <w:tabs>
          <w:tab w:val="clear" w:pos="709"/>
          <w:tab w:val="left" w:pos="3545" w:leader="none"/>
        </w:tabs>
        <w:bidi w:val="0"/>
        <w:spacing w:before="0" w:after="0"/>
        <w:ind w:hanging="283" w:start="3545"/>
        <w:jc w:val="start"/>
        <w:rPr/>
      </w:pPr>
      <w:r>
        <w:rPr>
          <w:rStyle w:val="Emphasis"/>
        </w:rPr>
        <w:t>Example</w:t>
      </w:r>
      <w:r>
        <w:rPr/>
        <w:t xml:space="preserve">: If a neighbor refuses to share food in your time of need, and you see a low-risk way to take it, you might. But if failure is likely, you’ll walk away—even if you have options. </w:t>
      </w:r>
    </w:p>
    <w:p>
      <w:pPr>
        <w:pStyle w:val="BodyText"/>
        <w:numPr>
          <w:ilvl w:val="3"/>
          <w:numId w:val="11"/>
        </w:numPr>
        <w:tabs>
          <w:tab w:val="clear" w:pos="709"/>
          <w:tab w:val="left" w:pos="2836" w:leader="none"/>
        </w:tabs>
        <w:bidi w:val="0"/>
        <w:spacing w:before="0" w:after="0"/>
        <w:ind w:hanging="283" w:start="2836"/>
        <w:jc w:val="start"/>
        <w:rPr/>
      </w:pPr>
      <w:r>
        <w:rPr/>
        <w:t xml:space="preserve">You won’t harm yourself for the pot (for others) if the harm equals or exceeds the benefit—again, pointless. </w:t>
      </w:r>
    </w:p>
    <w:p>
      <w:pPr>
        <w:pStyle w:val="BodyText"/>
        <w:numPr>
          <w:ilvl w:val="2"/>
          <w:numId w:val="11"/>
        </w:numPr>
        <w:tabs>
          <w:tab w:val="clear" w:pos="709"/>
          <w:tab w:val="left" w:pos="2127" w:leader="none"/>
        </w:tabs>
        <w:bidi w:val="0"/>
        <w:spacing w:before="0" w:after="0"/>
        <w:ind w:hanging="283" w:start="2127"/>
        <w:jc w:val="start"/>
        <w:rPr/>
      </w:pPr>
      <w:r>
        <w:rPr/>
        <w:t xml:space="preserve">In life-or-death situations, you’ll seek solutions where both parties survive with minimal harm. You feel a shared health with all beings. If you must harm an attacker to save yourself, you might—but if the only option is killing, you’ll likely refuse, even at the cost of your life. </w:t>
      </w:r>
      <w:r>
        <w:rPr>
          <w:rStyle w:val="Strong"/>
        </w:rPr>
        <w:t>Life for life is zero net benefit; the algorithm rejects it.</w:t>
      </w:r>
      <w:r>
        <w:rPr/>
        <w:t xml:space="preserve"> </w:t>
      </w:r>
    </w:p>
    <w:p>
      <w:pPr>
        <w:pStyle w:val="BodyText"/>
        <w:numPr>
          <w:ilvl w:val="1"/>
          <w:numId w:val="11"/>
        </w:numPr>
        <w:tabs>
          <w:tab w:val="clear" w:pos="709"/>
          <w:tab w:val="left" w:pos="1418" w:leader="none"/>
        </w:tabs>
        <w:bidi w:val="0"/>
        <w:ind w:hanging="283" w:start="1418"/>
        <w:jc w:val="start"/>
        <w:rPr/>
      </w:pPr>
      <w:r>
        <w:rPr/>
        <w:t xml:space="preserve">This isn’t about principles or views. It’s </w:t>
      </w:r>
      <w:r>
        <w:rPr>
          <w:rStyle w:val="Emphasis"/>
        </w:rPr>
        <w:t>programming</w:t>
      </w:r>
      <w:r>
        <w:rPr/>
        <w:t xml:space="preserve">. With dependencies, you’ll defend your life at any cost. Without them, you’ll minimize harm and maximize benefit. Your "principles" are just post-hoc descriptions of your dependencies. You study your dependencies, invent principles that don’t conflict with them, then live by the feelings they create—while pretending it’s your principles guiding you. </w:t>
      </w:r>
      <w:r>
        <w:rPr>
          <w:rStyle w:val="Strong"/>
        </w:rPr>
        <w:t>You always act on feelings.</w:t>
      </w:r>
      <w:r>
        <w:rPr/>
        <w:t xml:space="preserve"> Without dependencies, you have a different set of feelings and a different algorithm. You can’t choose your life’s principle—the algorithm decides based on benefit. </w:t>
      </w:r>
    </w:p>
    <w:p>
      <w:pPr>
        <w:pStyle w:val="Heading4"/>
        <w:bidi w:val="0"/>
        <w:jc w:val="start"/>
        <w:rPr/>
      </w:pPr>
      <w:r>
        <w:rPr>
          <w:rStyle w:val="Strong"/>
          <w:b/>
          <w:bCs/>
        </w:rPr>
        <w:t>11. Humanity’s Potential</w:t>
      </w:r>
    </w:p>
    <w:p>
      <w:pPr>
        <w:pStyle w:val="BodyText"/>
        <w:numPr>
          <w:ilvl w:val="0"/>
          <w:numId w:val="12"/>
        </w:numPr>
        <w:tabs>
          <w:tab w:val="clear" w:pos="709"/>
          <w:tab w:val="left" w:pos="709" w:leader="none"/>
        </w:tabs>
        <w:bidi w:val="0"/>
        <w:ind w:hanging="283" w:start="709"/>
        <w:jc w:val="start"/>
        <w:rPr/>
      </w:pPr>
      <w:r>
        <w:rPr>
          <w:rStyle w:val="Strong"/>
        </w:rPr>
        <w:t>Dependent</w:t>
      </w:r>
      <w:r>
        <w:rPr/>
        <w:t>:</w:t>
        <w:br/>
        <w:t>Dependency brings war, murder, suicide, violence, aggression, competition, division, irresponsibility, infantility, depression, addiction, family strife. Billions labor not for humanity’s good, but for their own and others’ dependencies. Everyone is ready to exploit everyone else to avoid punishment from their dependencies.</w:t>
      </w:r>
    </w:p>
    <w:p>
      <w:pPr>
        <w:pStyle w:val="BodyText"/>
        <w:numPr>
          <w:ilvl w:val="1"/>
          <w:numId w:val="12"/>
        </w:numPr>
        <w:tabs>
          <w:tab w:val="clear" w:pos="709"/>
          <w:tab w:val="left" w:pos="1418" w:leader="none"/>
        </w:tabs>
        <w:bidi w:val="0"/>
        <w:spacing w:before="0" w:after="0"/>
        <w:ind w:hanging="283" w:start="1418"/>
        <w:jc w:val="start"/>
        <w:rPr/>
      </w:pPr>
      <w:r>
        <w:rPr/>
        <w:t xml:space="preserve">We’re in a pilotless plane, flying blind, hoping to land somewhere. </w:t>
      </w:r>
      <w:r>
        <w:rPr>
          <w:rStyle w:val="Strong"/>
        </w:rPr>
        <w:t xml:space="preserve">Where are we going? Where do we </w:t>
      </w:r>
      <w:r>
        <w:rPr>
          <w:rStyle w:val="Emphasis"/>
        </w:rPr>
        <w:t>want</w:t>
      </w:r>
      <w:r>
        <w:rPr>
          <w:rStyle w:val="Strong"/>
        </w:rPr>
        <w:t xml:space="preserve"> to go?</w:t>
      </w:r>
      <w:r>
        <w:rPr/>
        <w:t xml:space="preserve"> </w:t>
      </w:r>
    </w:p>
    <w:p>
      <w:pPr>
        <w:pStyle w:val="BodyText"/>
        <w:numPr>
          <w:ilvl w:val="0"/>
          <w:numId w:val="12"/>
        </w:numPr>
        <w:tabs>
          <w:tab w:val="clear" w:pos="709"/>
          <w:tab w:val="left" w:pos="709" w:leader="none"/>
        </w:tabs>
        <w:bidi w:val="0"/>
        <w:ind w:hanging="283" w:start="709"/>
        <w:jc w:val="start"/>
        <w:rPr/>
      </w:pPr>
      <w:r>
        <w:rPr>
          <w:rStyle w:val="Strong"/>
        </w:rPr>
        <w:t>Independent</w:t>
      </w:r>
      <w:r>
        <w:rPr/>
        <w:t>:</w:t>
        <w:br/>
        <w:t>I don’t know what happens if everyone loses dependencies and becomes happy. Maybe humanity dies without aggressive survival instincts. Maybe we survive by reason, not emotion.</w:t>
      </w:r>
    </w:p>
    <w:p>
      <w:pPr>
        <w:pStyle w:val="BodyText"/>
        <w:numPr>
          <w:ilvl w:val="1"/>
          <w:numId w:val="12"/>
        </w:numPr>
        <w:tabs>
          <w:tab w:val="clear" w:pos="709"/>
          <w:tab w:val="left" w:pos="1418" w:leader="none"/>
        </w:tabs>
        <w:bidi w:val="0"/>
        <w:spacing w:before="0" w:after="0"/>
        <w:ind w:hanging="283" w:start="1418"/>
        <w:jc w:val="start"/>
        <w:rPr/>
      </w:pPr>
      <w:r>
        <w:rPr/>
        <w:t xml:space="preserve">Imagine if everyone thought only of making the world better for all. No division, no competition—just collaboration. Each does what they can, how they can. Earlier, human psychology couldn’t sustain communism—but without dependencies, it would emerge </w:t>
      </w:r>
      <w:r>
        <w:rPr>
          <w:rStyle w:val="Emphasis"/>
        </w:rPr>
        <w:t>naturally</w:t>
      </w:r>
      <w:r>
        <w:rPr/>
        <w:t xml:space="preserve">. This is our default state. </w:t>
      </w:r>
    </w:p>
    <w:p>
      <w:pPr>
        <w:pStyle w:val="BodyText"/>
        <w:numPr>
          <w:ilvl w:val="1"/>
          <w:numId w:val="12"/>
        </w:numPr>
        <w:tabs>
          <w:tab w:val="clear" w:pos="709"/>
          <w:tab w:val="left" w:pos="1418" w:leader="none"/>
        </w:tabs>
        <w:bidi w:val="0"/>
        <w:spacing w:before="0" w:after="0"/>
        <w:ind w:hanging="283" w:start="1418"/>
        <w:jc w:val="start"/>
        <w:rPr/>
      </w:pPr>
      <w:r>
        <w:rPr/>
        <w:t xml:space="preserve">The productivity and research boost could be exponential. We’d become healthier, stronger, smarter. We could turn Earth into a paradise through our own labor. We could conquer space, other galaxies. Humanity evolves geometrically—what if healing our psyche is the next step? </w:t>
      </w:r>
    </w:p>
    <w:p>
      <w:pPr>
        <w:pStyle w:val="BodyText"/>
        <w:numPr>
          <w:ilvl w:val="1"/>
          <w:numId w:val="12"/>
        </w:numPr>
        <w:tabs>
          <w:tab w:val="clear" w:pos="709"/>
          <w:tab w:val="left" w:pos="1418" w:leader="none"/>
        </w:tabs>
        <w:bidi w:val="0"/>
        <w:spacing w:before="0" w:after="0"/>
        <w:ind w:hanging="283" w:start="1418"/>
        <w:jc w:val="start"/>
        <w:rPr/>
      </w:pPr>
      <w:r>
        <w:rPr/>
        <w:t xml:space="preserve">First, we were apes. Now, we’re ape-like humans. </w:t>
      </w:r>
      <w:r>
        <w:rPr>
          <w:rStyle w:val="Strong"/>
        </w:rPr>
        <w:t>Is it time to become truly human?</w:t>
      </w:r>
      <w:r>
        <w:rPr/>
        <w:t xml:space="preserve"> </w:t>
      </w:r>
    </w:p>
    <w:p>
      <w:pPr>
        <w:pStyle w:val="BodyText"/>
        <w:numPr>
          <w:ilvl w:val="1"/>
          <w:numId w:val="12"/>
        </w:numPr>
        <w:tabs>
          <w:tab w:val="clear" w:pos="709"/>
          <w:tab w:val="left" w:pos="1418" w:leader="none"/>
        </w:tabs>
        <w:bidi w:val="0"/>
        <w:ind w:hanging="283" w:start="1418"/>
        <w:jc w:val="start"/>
        <w:rPr/>
      </w:pPr>
      <w:r>
        <w:rPr/>
        <w:t xml:space="preserve">Maybe then, other intelligent life will notice us. </w:t>
      </w:r>
    </w:p>
    <w:p>
      <w:pPr>
        <w:pStyle w:val="Style16"/>
        <w:bidi w:val="0"/>
        <w:jc w:val="start"/>
        <w:rPr/>
      </w:pPr>
      <w:r>
        <w:rPr/>
      </w:r>
    </w:p>
    <w:p>
      <w:pPr>
        <w:pStyle w:val="Heading3"/>
        <w:bidi w:val="0"/>
        <w:jc w:val="start"/>
        <w:rPr/>
      </w:pPr>
      <w:r>
        <w:rPr>
          <w:rStyle w:val="Strong"/>
          <w:b/>
          <w:bCs/>
        </w:rPr>
        <w:t>12. Pros and Cons: Dependency vs. Independence</w:t>
      </w:r>
    </w:p>
    <w:p>
      <w:pPr>
        <w:pStyle w:val="Heading4"/>
        <w:bidi w:val="0"/>
        <w:jc w:val="start"/>
        <w:rPr/>
      </w:pPr>
      <w:r>
        <w:rPr>
          <w:rStyle w:val="Strong"/>
          <w:b/>
          <w:bCs/>
        </w:rPr>
        <w:t>Dependency</w:t>
      </w:r>
    </w:p>
    <w:p>
      <w:pPr>
        <w:pStyle w:val="BodyText"/>
        <w:bidi w:val="0"/>
        <w:jc w:val="start"/>
        <w:rPr/>
      </w:pPr>
      <w:r>
        <w:rPr>
          <w:rStyle w:val="Strong"/>
        </w:rPr>
        <w:t>Illusory Pros (the brain’s tricks):</w:t>
      </w:r>
    </w:p>
    <w:p>
      <w:pPr>
        <w:pStyle w:val="BodyText"/>
        <w:numPr>
          <w:ilvl w:val="0"/>
          <w:numId w:val="13"/>
        </w:numPr>
        <w:tabs>
          <w:tab w:val="clear" w:pos="709"/>
          <w:tab w:val="left" w:pos="709" w:leader="none"/>
        </w:tabs>
        <w:bidi w:val="0"/>
        <w:spacing w:before="0" w:after="0"/>
        <w:ind w:hanging="283" w:start="709"/>
        <w:jc w:val="start"/>
        <w:rPr/>
      </w:pPr>
      <w:r>
        <w:rPr>
          <w:rStyle w:val="Strong"/>
        </w:rPr>
        <w:t>Purpose</w:t>
      </w:r>
      <w:r>
        <w:rPr/>
        <w:t xml:space="preserve">: Dependency gives you a "meaning of life" (the strongest desire). </w:t>
      </w:r>
    </w:p>
    <w:p>
      <w:pPr>
        <w:pStyle w:val="BodyText"/>
        <w:numPr>
          <w:ilvl w:val="0"/>
          <w:numId w:val="13"/>
        </w:numPr>
        <w:tabs>
          <w:tab w:val="clear" w:pos="709"/>
          <w:tab w:val="left" w:pos="709" w:leader="none"/>
        </w:tabs>
        <w:bidi w:val="0"/>
        <w:spacing w:before="0" w:after="0"/>
        <w:ind w:hanging="283" w:start="709"/>
        <w:jc w:val="start"/>
        <w:rPr/>
      </w:pPr>
      <w:r>
        <w:rPr>
          <w:rStyle w:val="Strong"/>
        </w:rPr>
        <w:t>Hope</w:t>
      </w:r>
      <w:r>
        <w:rPr/>
        <w:t xml:space="preserve">: The belief that you </w:t>
      </w:r>
      <w:r>
        <w:rPr>
          <w:rStyle w:val="Emphasis"/>
        </w:rPr>
        <w:t>might</w:t>
      </w:r>
      <w:r>
        <w:rPr/>
        <w:t xml:space="preserve"> achieve lasting happiness. </w:t>
      </w:r>
    </w:p>
    <w:p>
      <w:pPr>
        <w:pStyle w:val="BodyText"/>
        <w:numPr>
          <w:ilvl w:val="0"/>
          <w:numId w:val="13"/>
        </w:numPr>
        <w:tabs>
          <w:tab w:val="clear" w:pos="709"/>
          <w:tab w:val="left" w:pos="709" w:leader="none"/>
        </w:tabs>
        <w:bidi w:val="0"/>
        <w:ind w:hanging="283" w:start="709"/>
        <w:jc w:val="start"/>
        <w:rPr/>
      </w:pPr>
      <w:r>
        <w:rPr>
          <w:rStyle w:val="Strong"/>
        </w:rPr>
        <w:t>Stimulus</w:t>
      </w:r>
      <w:r>
        <w:rPr/>
        <w:t xml:space="preserve">: Desire tells you what to do; fear tells you what to avoid. </w:t>
      </w:r>
    </w:p>
    <w:p>
      <w:pPr>
        <w:pStyle w:val="BodyText"/>
        <w:bidi w:val="0"/>
        <w:jc w:val="start"/>
        <w:rPr/>
      </w:pPr>
      <w:r>
        <w:rPr/>
        <w:t xml:space="preserve">The brain fears losing these because it </w:t>
      </w:r>
      <w:r>
        <w:rPr>
          <w:rStyle w:val="Emphasis"/>
        </w:rPr>
        <w:t>thinks</w:t>
      </w:r>
      <w:r>
        <w:rPr/>
        <w:t xml:space="preserve"> you can’t reach happiness without desire (the "roadmap") or avoid punishment without fear (the "guardrails"). But in reality:</w:t>
      </w:r>
    </w:p>
    <w:p>
      <w:pPr>
        <w:pStyle w:val="BodyText"/>
        <w:numPr>
          <w:ilvl w:val="0"/>
          <w:numId w:val="14"/>
        </w:numPr>
        <w:tabs>
          <w:tab w:val="clear" w:pos="709"/>
          <w:tab w:val="left" w:pos="709" w:leader="none"/>
        </w:tabs>
        <w:bidi w:val="0"/>
        <w:spacing w:before="0" w:after="0"/>
        <w:ind w:hanging="283" w:start="709"/>
        <w:jc w:val="start"/>
        <w:rPr/>
      </w:pPr>
      <w:r>
        <w:rPr/>
        <w:t xml:space="preserve">You don’t need desire because you no longer </w:t>
      </w:r>
      <w:r>
        <w:rPr>
          <w:rStyle w:val="Emphasis"/>
        </w:rPr>
        <w:t>need</w:t>
      </w:r>
      <w:r>
        <w:rPr/>
        <w:t xml:space="preserve"> to chase happiness—you </w:t>
      </w:r>
      <w:r>
        <w:rPr>
          <w:rStyle w:val="Emphasis"/>
        </w:rPr>
        <w:t>have</w:t>
      </w:r>
      <w:r>
        <w:rPr/>
        <w:t xml:space="preserve"> it. </w:t>
      </w:r>
    </w:p>
    <w:p>
      <w:pPr>
        <w:pStyle w:val="BodyText"/>
        <w:numPr>
          <w:ilvl w:val="0"/>
          <w:numId w:val="14"/>
        </w:numPr>
        <w:tabs>
          <w:tab w:val="clear" w:pos="709"/>
          <w:tab w:val="left" w:pos="709" w:leader="none"/>
        </w:tabs>
        <w:bidi w:val="0"/>
        <w:ind w:hanging="283" w:start="709"/>
        <w:jc w:val="start"/>
        <w:rPr/>
      </w:pPr>
      <w:r>
        <w:rPr/>
        <w:t xml:space="preserve">You don’t need fear because you can’t lose what you already possess. "Right" and "wrong" cease to exist. Mistakes become impossible, as does punishment. </w:t>
      </w:r>
    </w:p>
    <w:p>
      <w:pPr>
        <w:pStyle w:val="BodyText"/>
        <w:bidi w:val="0"/>
        <w:jc w:val="start"/>
        <w:rPr/>
      </w:pPr>
      <w:r>
        <w:rPr>
          <w:rStyle w:val="Strong"/>
        </w:rPr>
        <w:t>Real Pros (from a dependent perspective):</w:t>
      </w:r>
    </w:p>
    <w:p>
      <w:pPr>
        <w:pStyle w:val="BodyText"/>
        <w:numPr>
          <w:ilvl w:val="0"/>
          <w:numId w:val="15"/>
        </w:numPr>
        <w:tabs>
          <w:tab w:val="clear" w:pos="709"/>
          <w:tab w:val="left" w:pos="709" w:leader="none"/>
        </w:tabs>
        <w:bidi w:val="0"/>
        <w:spacing w:before="0" w:after="0"/>
        <w:ind w:hanging="283" w:start="709"/>
        <w:jc w:val="start"/>
        <w:rPr/>
      </w:pPr>
      <w:r>
        <w:rPr/>
        <w:t xml:space="preserve">Emotions (good and bad). </w:t>
      </w:r>
    </w:p>
    <w:p>
      <w:pPr>
        <w:pStyle w:val="BodyText"/>
        <w:numPr>
          <w:ilvl w:val="0"/>
          <w:numId w:val="15"/>
        </w:numPr>
        <w:tabs>
          <w:tab w:val="clear" w:pos="709"/>
          <w:tab w:val="left" w:pos="709" w:leader="none"/>
        </w:tabs>
        <w:bidi w:val="0"/>
        <w:spacing w:before="0" w:after="0"/>
        <w:ind w:hanging="283" w:start="709"/>
        <w:jc w:val="start"/>
        <w:rPr/>
      </w:pPr>
      <w:r>
        <w:rPr/>
        <w:t xml:space="preserve">Memorable moments (good and bad). </w:t>
      </w:r>
    </w:p>
    <w:p>
      <w:pPr>
        <w:pStyle w:val="BodyText"/>
        <w:numPr>
          <w:ilvl w:val="0"/>
          <w:numId w:val="15"/>
        </w:numPr>
        <w:tabs>
          <w:tab w:val="clear" w:pos="709"/>
          <w:tab w:val="left" w:pos="709" w:leader="none"/>
        </w:tabs>
        <w:bidi w:val="0"/>
        <w:spacing w:before="0" w:after="0"/>
        <w:ind w:hanging="283" w:start="709"/>
        <w:jc w:val="start"/>
        <w:rPr/>
      </w:pPr>
      <w:r>
        <w:rPr/>
        <w:t xml:space="preserve">More chemical highs and lows (excitement and suffering). </w:t>
      </w:r>
    </w:p>
    <w:p>
      <w:pPr>
        <w:pStyle w:val="BodyText"/>
        <w:numPr>
          <w:ilvl w:val="0"/>
          <w:numId w:val="15"/>
        </w:numPr>
        <w:tabs>
          <w:tab w:val="clear" w:pos="709"/>
          <w:tab w:val="left" w:pos="709" w:leader="none"/>
        </w:tabs>
        <w:bidi w:val="0"/>
        <w:spacing w:before="0" w:after="0"/>
        <w:ind w:hanging="283" w:start="709"/>
        <w:jc w:val="start"/>
        <w:rPr/>
      </w:pPr>
      <w:r>
        <w:rPr/>
        <w:t xml:space="preserve">A more "active" life (for better or worse) due to the chase. </w:t>
      </w:r>
    </w:p>
    <w:p>
      <w:pPr>
        <w:pStyle w:val="BodyText"/>
        <w:numPr>
          <w:ilvl w:val="0"/>
          <w:numId w:val="15"/>
        </w:numPr>
        <w:tabs>
          <w:tab w:val="clear" w:pos="709"/>
          <w:tab w:val="left" w:pos="709" w:leader="none"/>
        </w:tabs>
        <w:bidi w:val="0"/>
        <w:spacing w:before="0" w:after="0"/>
        <w:ind w:hanging="283" w:start="709"/>
        <w:jc w:val="start"/>
        <w:rPr/>
      </w:pPr>
      <w:r>
        <w:rPr/>
        <w:t xml:space="preserve">Endless distractions and pleasures (healthy and unhealthy). </w:t>
      </w:r>
    </w:p>
    <w:p>
      <w:pPr>
        <w:pStyle w:val="BodyText"/>
        <w:numPr>
          <w:ilvl w:val="0"/>
          <w:numId w:val="15"/>
        </w:numPr>
        <w:tabs>
          <w:tab w:val="clear" w:pos="709"/>
          <w:tab w:val="left" w:pos="709" w:leader="none"/>
        </w:tabs>
        <w:bidi w:val="0"/>
        <w:ind w:hanging="283" w:start="709"/>
        <w:jc w:val="start"/>
        <w:rPr/>
      </w:pPr>
      <w:r>
        <w:rPr/>
        <w:t xml:space="preserve">Spontaneity, infantilism, madness (harmless or destructive). </w:t>
      </w:r>
    </w:p>
    <w:p>
      <w:pPr>
        <w:pStyle w:val="BodyText"/>
        <w:bidi w:val="0"/>
        <w:jc w:val="start"/>
        <w:rPr/>
      </w:pPr>
      <w:r>
        <w:rPr>
          <w:rStyle w:val="Strong"/>
        </w:rPr>
        <w:t>Real Cons:</w:t>
      </w:r>
    </w:p>
    <w:p>
      <w:pPr>
        <w:pStyle w:val="BodyText"/>
        <w:numPr>
          <w:ilvl w:val="0"/>
          <w:numId w:val="16"/>
        </w:numPr>
        <w:tabs>
          <w:tab w:val="clear" w:pos="709"/>
          <w:tab w:val="left" w:pos="709" w:leader="none"/>
        </w:tabs>
        <w:bidi w:val="0"/>
        <w:spacing w:before="0" w:after="0"/>
        <w:ind w:hanging="283" w:start="709"/>
        <w:jc w:val="start"/>
        <w:rPr/>
      </w:pPr>
      <w:r>
        <w:rPr/>
        <w:t xml:space="preserve">Chronic unhappiness, passive dissatisfaction with life. </w:t>
      </w:r>
    </w:p>
    <w:p>
      <w:pPr>
        <w:pStyle w:val="BodyText"/>
        <w:numPr>
          <w:ilvl w:val="0"/>
          <w:numId w:val="16"/>
        </w:numPr>
        <w:tabs>
          <w:tab w:val="clear" w:pos="709"/>
          <w:tab w:val="left" w:pos="709" w:leader="none"/>
        </w:tabs>
        <w:bidi w:val="0"/>
        <w:spacing w:before="0" w:after="0"/>
        <w:ind w:hanging="283" w:start="709"/>
        <w:jc w:val="start"/>
        <w:rPr/>
      </w:pPr>
      <w:r>
        <w:rPr/>
        <w:t xml:space="preserve">The dark side of the "pros" (e.g., emotions include suffering; spontaneity includes destruction). </w:t>
      </w:r>
    </w:p>
    <w:p>
      <w:pPr>
        <w:pStyle w:val="BodyText"/>
        <w:numPr>
          <w:ilvl w:val="0"/>
          <w:numId w:val="16"/>
        </w:numPr>
        <w:tabs>
          <w:tab w:val="clear" w:pos="709"/>
          <w:tab w:val="left" w:pos="709" w:leader="none"/>
        </w:tabs>
        <w:bidi w:val="0"/>
        <w:spacing w:before="0" w:after="0"/>
        <w:ind w:hanging="283" w:start="709"/>
        <w:jc w:val="start"/>
        <w:rPr/>
      </w:pPr>
      <w:r>
        <w:rPr/>
        <w:t xml:space="preserve">Prone to aggression, depression, laziness. </w:t>
      </w:r>
    </w:p>
    <w:p>
      <w:pPr>
        <w:pStyle w:val="BodyText"/>
        <w:numPr>
          <w:ilvl w:val="0"/>
          <w:numId w:val="16"/>
        </w:numPr>
        <w:tabs>
          <w:tab w:val="clear" w:pos="709"/>
          <w:tab w:val="left" w:pos="709" w:leader="none"/>
        </w:tabs>
        <w:bidi w:val="0"/>
        <w:ind w:hanging="283" w:start="709"/>
        <w:jc w:val="start"/>
        <w:rPr/>
      </w:pPr>
      <w:r>
        <w:rPr/>
        <w:t xml:space="preserve">Life is limited by your desires and fears. </w:t>
      </w:r>
    </w:p>
    <w:p>
      <w:pPr>
        <w:pStyle w:val="BodyText"/>
        <w:bidi w:val="0"/>
        <w:jc w:val="start"/>
        <w:rPr/>
      </w:pPr>
      <w:r>
        <w:rPr>
          <w:rStyle w:val="Strong"/>
        </w:rPr>
        <w:t>The Trap:</w:t>
      </w:r>
      <w:r>
        <w:rPr/>
        <w:br/>
        <w:t xml:space="preserve">In dependency, you </w:t>
      </w:r>
      <w:r>
        <w:rPr>
          <w:rStyle w:val="Emphasis"/>
        </w:rPr>
        <w:t>cannot</w:t>
      </w:r>
      <w:r>
        <w:rPr/>
        <w:t xml:space="preserve"> fully imagine life without these "pros." But the "cons" might push you to try independence.</w:t>
      </w:r>
    </w:p>
    <w:p>
      <w:pPr>
        <w:pStyle w:val="Heading4"/>
        <w:bidi w:val="0"/>
        <w:jc w:val="start"/>
        <w:rPr/>
      </w:pPr>
      <w:r>
        <w:rPr>
          <w:rStyle w:val="Strong"/>
          <w:b/>
          <w:bCs/>
        </w:rPr>
        <w:t>Independence</w:t>
      </w:r>
    </w:p>
    <w:p>
      <w:pPr>
        <w:pStyle w:val="BodyText"/>
        <w:bidi w:val="0"/>
        <w:jc w:val="start"/>
        <w:rPr/>
      </w:pPr>
      <w:r>
        <w:rPr>
          <w:rStyle w:val="Strong"/>
        </w:rPr>
        <w:t>Pros:</w:t>
      </w:r>
    </w:p>
    <w:p>
      <w:pPr>
        <w:pStyle w:val="BodyText"/>
        <w:numPr>
          <w:ilvl w:val="0"/>
          <w:numId w:val="17"/>
        </w:numPr>
        <w:tabs>
          <w:tab w:val="clear" w:pos="709"/>
          <w:tab w:val="left" w:pos="709" w:leader="none"/>
        </w:tabs>
        <w:bidi w:val="0"/>
        <w:spacing w:before="0" w:after="0"/>
        <w:ind w:hanging="283" w:start="709"/>
        <w:jc w:val="start"/>
        <w:rPr/>
      </w:pPr>
      <w:r>
        <w:rPr>
          <w:rStyle w:val="Strong"/>
        </w:rPr>
        <w:t>Happiness</w:t>
      </w:r>
      <w:r>
        <w:rPr/>
        <w:t xml:space="preserve">—permanent, unshakable. </w:t>
      </w:r>
    </w:p>
    <w:p>
      <w:pPr>
        <w:pStyle w:val="BodyText"/>
        <w:numPr>
          <w:ilvl w:val="0"/>
          <w:numId w:val="17"/>
        </w:numPr>
        <w:tabs>
          <w:tab w:val="clear" w:pos="709"/>
          <w:tab w:val="left" w:pos="709" w:leader="none"/>
        </w:tabs>
        <w:bidi w:val="0"/>
        <w:spacing w:before="0" w:after="0"/>
        <w:ind w:hanging="283" w:start="709"/>
        <w:jc w:val="start"/>
        <w:rPr/>
      </w:pPr>
      <w:r>
        <w:rPr/>
        <w:t xml:space="preserve">Life feels </w:t>
      </w:r>
      <w:r>
        <w:rPr>
          <w:rStyle w:val="Emphasis"/>
        </w:rPr>
        <w:t>effortlessly</w:t>
      </w:r>
      <w:r>
        <w:rPr/>
        <w:t xml:space="preserve"> easy and pleasant 24/7. </w:t>
      </w:r>
    </w:p>
    <w:p>
      <w:pPr>
        <w:pStyle w:val="BodyText"/>
        <w:numPr>
          <w:ilvl w:val="0"/>
          <w:numId w:val="17"/>
        </w:numPr>
        <w:tabs>
          <w:tab w:val="clear" w:pos="709"/>
          <w:tab w:val="left" w:pos="709" w:leader="none"/>
        </w:tabs>
        <w:bidi w:val="0"/>
        <w:spacing w:before="0" w:after="0"/>
        <w:ind w:hanging="283" w:start="709"/>
        <w:jc w:val="start"/>
        <w:rPr/>
      </w:pPr>
      <w:r>
        <w:rPr/>
        <w:t xml:space="preserve">Problems cease to be problems. </w:t>
      </w:r>
    </w:p>
    <w:p>
      <w:pPr>
        <w:pStyle w:val="BodyText"/>
        <w:numPr>
          <w:ilvl w:val="0"/>
          <w:numId w:val="17"/>
        </w:numPr>
        <w:tabs>
          <w:tab w:val="clear" w:pos="709"/>
          <w:tab w:val="left" w:pos="709" w:leader="none"/>
        </w:tabs>
        <w:bidi w:val="0"/>
        <w:spacing w:before="0" w:after="0"/>
        <w:ind w:hanging="283" w:start="709"/>
        <w:jc w:val="start"/>
        <w:rPr/>
      </w:pPr>
      <w:r>
        <w:rPr/>
        <w:t xml:space="preserve">Your potential is no longer limited by your psyche. </w:t>
      </w:r>
    </w:p>
    <w:p>
      <w:pPr>
        <w:pStyle w:val="BodyText"/>
        <w:numPr>
          <w:ilvl w:val="0"/>
          <w:numId w:val="17"/>
        </w:numPr>
        <w:tabs>
          <w:tab w:val="clear" w:pos="709"/>
          <w:tab w:val="left" w:pos="709" w:leader="none"/>
        </w:tabs>
        <w:bidi w:val="0"/>
        <w:spacing w:before="0" w:after="0"/>
        <w:ind w:hanging="283" w:start="709"/>
        <w:jc w:val="start"/>
        <w:rPr/>
      </w:pPr>
      <w:r>
        <w:rPr/>
        <w:t xml:space="preserve">You live healthily, productively, usefully. </w:t>
      </w:r>
    </w:p>
    <w:p>
      <w:pPr>
        <w:pStyle w:val="BodyText"/>
        <w:numPr>
          <w:ilvl w:val="0"/>
          <w:numId w:val="17"/>
        </w:numPr>
        <w:tabs>
          <w:tab w:val="clear" w:pos="709"/>
          <w:tab w:val="left" w:pos="709" w:leader="none"/>
        </w:tabs>
        <w:bidi w:val="0"/>
        <w:spacing w:before="0" w:after="0"/>
        <w:ind w:hanging="283" w:start="709"/>
        <w:jc w:val="start"/>
        <w:rPr/>
      </w:pPr>
      <w:r>
        <w:rPr/>
        <w:t xml:space="preserve">Your psyche stops sabotaging you; you feel invulnerable. </w:t>
      </w:r>
    </w:p>
    <w:p>
      <w:pPr>
        <w:pStyle w:val="BodyText"/>
        <w:numPr>
          <w:ilvl w:val="0"/>
          <w:numId w:val="17"/>
        </w:numPr>
        <w:tabs>
          <w:tab w:val="clear" w:pos="709"/>
          <w:tab w:val="left" w:pos="709" w:leader="none"/>
        </w:tabs>
        <w:bidi w:val="0"/>
        <w:spacing w:before="0" w:after="0"/>
        <w:ind w:hanging="283" w:start="709"/>
        <w:jc w:val="start"/>
        <w:rPr/>
      </w:pPr>
      <w:r>
        <w:rPr/>
        <w:t xml:space="preserve">Unprecedented confidence in yourself and life. </w:t>
      </w:r>
    </w:p>
    <w:p>
      <w:pPr>
        <w:pStyle w:val="BodyText"/>
        <w:numPr>
          <w:ilvl w:val="0"/>
          <w:numId w:val="17"/>
        </w:numPr>
        <w:tabs>
          <w:tab w:val="clear" w:pos="709"/>
          <w:tab w:val="left" w:pos="709" w:leader="none"/>
        </w:tabs>
        <w:bidi w:val="0"/>
        <w:spacing w:before="0" w:after="0"/>
        <w:ind w:hanging="283" w:start="709"/>
        <w:jc w:val="start"/>
        <w:rPr/>
      </w:pPr>
      <w:r>
        <w:rPr/>
        <w:t xml:space="preserve">You live in the present; you see beauty everywhere. </w:t>
      </w:r>
    </w:p>
    <w:p>
      <w:pPr>
        <w:pStyle w:val="BodyText"/>
        <w:numPr>
          <w:ilvl w:val="0"/>
          <w:numId w:val="17"/>
        </w:numPr>
        <w:tabs>
          <w:tab w:val="clear" w:pos="709"/>
          <w:tab w:val="left" w:pos="709" w:leader="none"/>
        </w:tabs>
        <w:bidi w:val="0"/>
        <w:spacing w:before="0" w:after="0"/>
        <w:ind w:hanging="283" w:start="709"/>
        <w:jc w:val="start"/>
        <w:rPr/>
      </w:pPr>
      <w:r>
        <w:rPr/>
        <w:t xml:space="preserve">You become kind, positive, pleasant. </w:t>
      </w:r>
    </w:p>
    <w:p>
      <w:pPr>
        <w:pStyle w:val="BodyText"/>
        <w:numPr>
          <w:ilvl w:val="0"/>
          <w:numId w:val="17"/>
        </w:numPr>
        <w:tabs>
          <w:tab w:val="clear" w:pos="709"/>
          <w:tab w:val="left" w:pos="709" w:leader="none"/>
        </w:tabs>
        <w:bidi w:val="0"/>
        <w:spacing w:before="0" w:after="0"/>
        <w:ind w:hanging="283" w:start="709"/>
        <w:jc w:val="start"/>
        <w:rPr/>
      </w:pPr>
      <w:r>
        <w:rPr/>
        <w:t xml:space="preserve">A chance to rebirth—start fresh, with the past forgotten. </w:t>
      </w:r>
    </w:p>
    <w:p>
      <w:pPr>
        <w:pStyle w:val="BodyText"/>
        <w:numPr>
          <w:ilvl w:val="0"/>
          <w:numId w:val="17"/>
        </w:numPr>
        <w:tabs>
          <w:tab w:val="clear" w:pos="709"/>
          <w:tab w:val="left" w:pos="709" w:leader="none"/>
        </w:tabs>
        <w:bidi w:val="0"/>
        <w:ind w:hanging="283" w:start="709"/>
        <w:jc w:val="start"/>
        <w:rPr/>
      </w:pPr>
      <w:r>
        <w:rPr/>
        <w:t xml:space="preserve">The ability to build a new society. </w:t>
      </w:r>
    </w:p>
    <w:p>
      <w:pPr>
        <w:pStyle w:val="BodyText"/>
        <w:bidi w:val="0"/>
        <w:jc w:val="start"/>
        <w:rPr/>
      </w:pPr>
      <w:r>
        <w:rPr>
          <w:rStyle w:val="Strong"/>
        </w:rPr>
        <w:t>Cons:</w:t>
      </w:r>
      <w:r>
        <w:rPr/>
        <w:br/>
        <w:t>There are none.</w:t>
      </w:r>
    </w:p>
    <w:p>
      <w:pPr>
        <w:pStyle w:val="BodyText"/>
        <w:bidi w:val="0"/>
        <w:jc w:val="start"/>
        <w:rPr/>
      </w:pPr>
      <w:r>
        <w:rPr>
          <w:rStyle w:val="Strong"/>
        </w:rPr>
        <w:t>The Paradox:</w:t>
      </w:r>
    </w:p>
    <w:p>
      <w:pPr>
        <w:pStyle w:val="BodyText"/>
        <w:numPr>
          <w:ilvl w:val="0"/>
          <w:numId w:val="18"/>
        </w:numPr>
        <w:tabs>
          <w:tab w:val="clear" w:pos="709"/>
          <w:tab w:val="left" w:pos="709" w:leader="none"/>
        </w:tabs>
        <w:bidi w:val="0"/>
        <w:spacing w:before="0" w:after="0"/>
        <w:ind w:hanging="283" w:start="709"/>
        <w:jc w:val="start"/>
        <w:rPr/>
      </w:pPr>
      <w:r>
        <w:rPr/>
        <w:t xml:space="preserve">In dependency, you can’t fathom life without dependency’s "pros." </w:t>
      </w:r>
    </w:p>
    <w:p>
      <w:pPr>
        <w:pStyle w:val="BodyText"/>
        <w:numPr>
          <w:ilvl w:val="0"/>
          <w:numId w:val="18"/>
        </w:numPr>
        <w:tabs>
          <w:tab w:val="clear" w:pos="709"/>
          <w:tab w:val="left" w:pos="709" w:leader="none"/>
        </w:tabs>
        <w:bidi w:val="0"/>
        <w:ind w:hanging="283" w:start="709"/>
        <w:jc w:val="start"/>
        <w:rPr/>
      </w:pPr>
      <w:r>
        <w:rPr/>
        <w:t xml:space="preserve">In independence, you can’t fathom </w:t>
      </w:r>
      <w:r>
        <w:rPr>
          <w:rStyle w:val="Emphasis"/>
        </w:rPr>
        <w:t>why</w:t>
      </w:r>
      <w:r>
        <w:rPr/>
        <w:t xml:space="preserve"> you ever needed dependencies. </w:t>
      </w:r>
    </w:p>
    <w:p>
      <w:pPr>
        <w:pStyle w:val="Style16"/>
        <w:bidi w:val="0"/>
        <w:jc w:val="start"/>
        <w:rPr/>
      </w:pPr>
      <w:r>
        <w:rPr/>
      </w:r>
    </w:p>
    <w:p>
      <w:pPr>
        <w:pStyle w:val="Heading3"/>
        <w:bidi w:val="0"/>
        <w:jc w:val="start"/>
        <w:rPr/>
      </w:pPr>
      <w:r>
        <w:rPr>
          <w:rStyle w:val="Strong"/>
          <w:b/>
          <w:bCs/>
        </w:rPr>
        <w:t>13. The Four Dependent States (and the Path to Freedom)</w:t>
      </w:r>
    </w:p>
    <w:p>
      <w:pPr>
        <w:pStyle w:val="BodyText"/>
        <w:bidi w:val="0"/>
        <w:jc w:val="start"/>
        <w:rPr/>
      </w:pPr>
      <w:r>
        <w:rPr/>
        <w:t xml:space="preserve">There are </w:t>
      </w:r>
      <w:r>
        <w:rPr>
          <w:rStyle w:val="Strong"/>
        </w:rPr>
        <w:t>four dependent states</w:t>
      </w:r>
      <w:r>
        <w:rPr/>
        <w:t xml:space="preserve">. You’re usually in one or cycling through them. Independence is the </w:t>
      </w:r>
      <w:r>
        <w:rPr>
          <w:rStyle w:val="Strong"/>
        </w:rPr>
        <w:t>fifth state</w:t>
      </w:r>
      <w:r>
        <w:rPr/>
        <w:t xml:space="preserve">. To reach it, you must ascend through all higher states, eliminating their dependencies </w:t>
      </w:r>
      <w:r>
        <w:rPr>
          <w:rStyle w:val="Emphasis"/>
        </w:rPr>
        <w:t>in order</w:t>
      </w:r>
      <w:r>
        <w:rPr/>
        <w:t>.</w:t>
      </w:r>
    </w:p>
    <w:p>
      <w:pPr>
        <w:pStyle w:val="BodyText"/>
        <w:bidi w:val="0"/>
        <w:jc w:val="start"/>
        <w:rPr/>
      </w:pPr>
      <w:r>
        <w:rPr/>
        <w:t>Each dependency has a strength. Stronger dependencies overshadow weaker ones. You won’t care about weaker desires if a stronger one exists—so there’s no point eliminating weaker dependencies before the strongest.</w:t>
      </w:r>
    </w:p>
    <w:p>
      <w:pPr>
        <w:pStyle w:val="BodyText"/>
        <w:bidi w:val="0"/>
        <w:jc w:val="start"/>
        <w:rPr/>
      </w:pPr>
      <w:r>
        <w:rPr>
          <w:rStyle w:val="Strong"/>
        </w:rPr>
        <w:t>The Order (Strongest to Weakest):</w:t>
      </w:r>
    </w:p>
    <w:p>
      <w:pPr>
        <w:pStyle w:val="BodyText"/>
        <w:numPr>
          <w:ilvl w:val="0"/>
          <w:numId w:val="19"/>
        </w:numPr>
        <w:tabs>
          <w:tab w:val="clear" w:pos="709"/>
          <w:tab w:val="left" w:pos="709" w:leader="none"/>
        </w:tabs>
        <w:bidi w:val="0"/>
        <w:spacing w:before="0" w:after="0"/>
        <w:ind w:hanging="283" w:start="709"/>
        <w:jc w:val="start"/>
        <w:rPr/>
      </w:pPr>
      <w:r>
        <w:rPr>
          <w:rStyle w:val="Strong"/>
        </w:rPr>
        <w:t>Self-Esteem Dependency</w:t>
      </w:r>
      <w:r>
        <w:rPr/>
        <w:t xml:space="preserve"> (Love from others = social debt). </w:t>
      </w:r>
    </w:p>
    <w:p>
      <w:pPr>
        <w:pStyle w:val="BodyText"/>
        <w:numPr>
          <w:ilvl w:val="0"/>
          <w:numId w:val="19"/>
        </w:numPr>
        <w:tabs>
          <w:tab w:val="clear" w:pos="709"/>
          <w:tab w:val="left" w:pos="709" w:leader="none"/>
        </w:tabs>
        <w:bidi w:val="0"/>
        <w:spacing w:before="0" w:after="0"/>
        <w:ind w:hanging="283" w:start="709"/>
        <w:jc w:val="start"/>
        <w:rPr/>
      </w:pPr>
      <w:r>
        <w:rPr>
          <w:rStyle w:val="Strong"/>
        </w:rPr>
        <w:t>Love Dependency</w:t>
      </w:r>
      <w:r>
        <w:rPr/>
        <w:t xml:space="preserve"> (Craving approval, affection). </w:t>
      </w:r>
    </w:p>
    <w:p>
      <w:pPr>
        <w:pStyle w:val="BodyText"/>
        <w:numPr>
          <w:ilvl w:val="0"/>
          <w:numId w:val="19"/>
        </w:numPr>
        <w:tabs>
          <w:tab w:val="clear" w:pos="709"/>
          <w:tab w:val="left" w:pos="709" w:leader="none"/>
        </w:tabs>
        <w:bidi w:val="0"/>
        <w:spacing w:before="0" w:after="0"/>
        <w:ind w:hanging="283" w:start="709"/>
        <w:jc w:val="start"/>
        <w:rPr/>
      </w:pPr>
      <w:r>
        <w:rPr>
          <w:rStyle w:val="Strong"/>
        </w:rPr>
        <w:t>Reward Dependency</w:t>
      </w:r>
      <w:r>
        <w:rPr/>
        <w:t xml:space="preserve"> (Doing things only for future payoff). </w:t>
      </w:r>
    </w:p>
    <w:p>
      <w:pPr>
        <w:pStyle w:val="BodyText"/>
        <w:numPr>
          <w:ilvl w:val="0"/>
          <w:numId w:val="19"/>
        </w:numPr>
        <w:tabs>
          <w:tab w:val="clear" w:pos="709"/>
          <w:tab w:val="left" w:pos="709" w:leader="none"/>
        </w:tabs>
        <w:bidi w:val="0"/>
        <w:ind w:hanging="283" w:start="709"/>
        <w:jc w:val="start"/>
        <w:rPr/>
      </w:pPr>
      <w:r>
        <w:rPr>
          <w:rStyle w:val="Strong"/>
        </w:rPr>
        <w:t>Freedom Dependency</w:t>
      </w:r>
      <w:r>
        <w:rPr/>
        <w:t xml:space="preserve"> (Obsession with leisure/escape). </w:t>
      </w:r>
    </w:p>
    <w:p>
      <w:pPr>
        <w:pStyle w:val="BodyText"/>
        <w:bidi w:val="0"/>
        <w:jc w:val="start"/>
        <w:rPr/>
      </w:pPr>
      <w:r>
        <w:rPr>
          <w:rStyle w:val="Strong"/>
        </w:rPr>
        <w:t>How It Works:</w:t>
      </w:r>
    </w:p>
    <w:p>
      <w:pPr>
        <w:pStyle w:val="BodyText"/>
        <w:numPr>
          <w:ilvl w:val="0"/>
          <w:numId w:val="20"/>
        </w:numPr>
        <w:tabs>
          <w:tab w:val="clear" w:pos="709"/>
          <w:tab w:val="left" w:pos="709" w:leader="none"/>
        </w:tabs>
        <w:bidi w:val="0"/>
        <w:spacing w:before="0" w:after="0"/>
        <w:ind w:hanging="283" w:start="709"/>
        <w:jc w:val="start"/>
        <w:rPr/>
      </w:pPr>
      <w:r>
        <w:rPr/>
        <w:t xml:space="preserve">If you’re in </w:t>
      </w:r>
      <w:r>
        <w:rPr>
          <w:rStyle w:val="Strong"/>
        </w:rPr>
        <w:t>State 1</w:t>
      </w:r>
      <w:r>
        <w:rPr/>
        <w:t xml:space="preserve">, eliminate its dependency to reach </w:t>
      </w:r>
      <w:r>
        <w:rPr>
          <w:rStyle w:val="Strong"/>
        </w:rPr>
        <w:t>State 2</w:t>
      </w:r>
      <w:r>
        <w:rPr/>
        <w:t xml:space="preserve">, where the next strongest dependency emerges. </w:t>
      </w:r>
    </w:p>
    <w:p>
      <w:pPr>
        <w:pStyle w:val="BodyText"/>
        <w:numPr>
          <w:ilvl w:val="0"/>
          <w:numId w:val="20"/>
        </w:numPr>
        <w:tabs>
          <w:tab w:val="clear" w:pos="709"/>
          <w:tab w:val="left" w:pos="709" w:leader="none"/>
        </w:tabs>
        <w:bidi w:val="0"/>
        <w:spacing w:before="0" w:after="0"/>
        <w:ind w:hanging="283" w:start="709"/>
        <w:jc w:val="start"/>
        <w:rPr/>
      </w:pPr>
      <w:r>
        <w:rPr/>
        <w:t xml:space="preserve">Repeat until you eliminate </w:t>
      </w:r>
      <w:r>
        <w:rPr>
          <w:rStyle w:val="Strong"/>
        </w:rPr>
        <w:t>State 4</w:t>
      </w:r>
      <w:r>
        <w:rPr/>
        <w:t xml:space="preserve">’s dependency—then you achieve </w:t>
      </w:r>
      <w:r>
        <w:rPr>
          <w:rStyle w:val="Strong"/>
        </w:rPr>
        <w:t>independence (State 5)</w:t>
      </w:r>
      <w:r>
        <w:rPr/>
        <w:t xml:space="preserve">. </w:t>
      </w:r>
    </w:p>
    <w:p>
      <w:pPr>
        <w:pStyle w:val="BodyText"/>
        <w:numPr>
          <w:ilvl w:val="0"/>
          <w:numId w:val="20"/>
        </w:numPr>
        <w:tabs>
          <w:tab w:val="clear" w:pos="709"/>
          <w:tab w:val="left" w:pos="709" w:leader="none"/>
        </w:tabs>
        <w:bidi w:val="0"/>
        <w:ind w:hanging="283" w:start="709"/>
        <w:jc w:val="start"/>
        <w:rPr/>
      </w:pPr>
      <w:r>
        <w:rPr/>
        <w:t xml:space="preserve">If you regress (e.g., back to State 2), restart from there. </w:t>
      </w:r>
    </w:p>
    <w:p>
      <w:pPr>
        <w:pStyle w:val="BodyText"/>
        <w:bidi w:val="0"/>
        <w:jc w:val="start"/>
        <w:rPr/>
      </w:pPr>
      <w:r>
        <w:rPr>
          <w:rStyle w:val="Strong"/>
        </w:rPr>
        <w:t>Special Case:</w:t>
      </w:r>
      <w:r>
        <w:rPr/>
        <w:br/>
        <w:t>Some people have never been in States 1 or 2 (or haven’t in a long time). They live in States 3 or 4—often successful, happy by their standards, close to independence. They should start from their current state, skipping 1 and 2.</w:t>
      </w:r>
    </w:p>
    <w:p>
      <w:pPr>
        <w:pStyle w:val="Style16"/>
        <w:bidi w:val="0"/>
        <w:jc w:val="start"/>
        <w:rPr/>
      </w:pPr>
      <w:r>
        <w:rPr/>
      </w:r>
    </w:p>
    <w:p>
      <w:pPr>
        <w:pStyle w:val="Heading3"/>
        <w:bidi w:val="0"/>
        <w:jc w:val="start"/>
        <w:rPr/>
      </w:pPr>
      <w:r>
        <w:rPr>
          <w:rStyle w:val="Strong"/>
          <w:b/>
          <w:bCs/>
        </w:rPr>
        <w:t>14. Practical Examples of Dependencies</w:t>
      </w:r>
    </w:p>
    <w:p>
      <w:pPr>
        <w:pStyle w:val="Heading4"/>
        <w:bidi w:val="0"/>
        <w:jc w:val="start"/>
        <w:rPr/>
      </w:pPr>
      <w:r>
        <w:rPr>
          <w:rStyle w:val="Strong"/>
          <w:b/>
          <w:bCs/>
        </w:rPr>
        <w:t>Dependency on Reward for Tasks</w:t>
      </w:r>
    </w:p>
    <w:p>
      <w:pPr>
        <w:pStyle w:val="BodyText"/>
        <w:bidi w:val="0"/>
        <w:jc w:val="start"/>
        <w:rPr/>
      </w:pPr>
      <w:r>
        <w:rPr>
          <w:rStyle w:val="Strong"/>
        </w:rPr>
        <w:t>Origin:</w:t>
      </w:r>
      <w:r>
        <w:rPr/>
        <w:br/>
        <w:t>As a child, "tasks" (school, chores) felt useless. "Rewards" (free time) felt valuable. This creates a lifelong pattern:</w:t>
      </w:r>
    </w:p>
    <w:p>
      <w:pPr>
        <w:pStyle w:val="BodyText"/>
        <w:numPr>
          <w:ilvl w:val="0"/>
          <w:numId w:val="21"/>
        </w:numPr>
        <w:tabs>
          <w:tab w:val="clear" w:pos="709"/>
          <w:tab w:val="left" w:pos="709" w:leader="none"/>
        </w:tabs>
        <w:bidi w:val="0"/>
        <w:spacing w:before="0" w:after="0"/>
        <w:ind w:hanging="283" w:start="709"/>
        <w:jc w:val="start"/>
        <w:rPr/>
      </w:pPr>
      <w:r>
        <w:rPr/>
        <w:t xml:space="preserve">Work = a means to reward (leisure). </w:t>
      </w:r>
    </w:p>
    <w:p>
      <w:pPr>
        <w:pStyle w:val="BodyText"/>
        <w:numPr>
          <w:ilvl w:val="0"/>
          <w:numId w:val="21"/>
        </w:numPr>
        <w:tabs>
          <w:tab w:val="clear" w:pos="709"/>
          <w:tab w:val="left" w:pos="709" w:leader="none"/>
        </w:tabs>
        <w:bidi w:val="0"/>
        <w:spacing w:before="0" w:after="0"/>
        <w:ind w:hanging="283" w:start="709"/>
        <w:jc w:val="start"/>
        <w:rPr/>
      </w:pPr>
      <w:r>
        <w:rPr/>
        <w:t xml:space="preserve">Leisure = the only source of happiness. </w:t>
      </w:r>
    </w:p>
    <w:p>
      <w:pPr>
        <w:pStyle w:val="BodyText"/>
        <w:numPr>
          <w:ilvl w:val="0"/>
          <w:numId w:val="21"/>
        </w:numPr>
        <w:tabs>
          <w:tab w:val="clear" w:pos="709"/>
          <w:tab w:val="left" w:pos="709" w:leader="none"/>
        </w:tabs>
        <w:bidi w:val="0"/>
        <w:ind w:hanging="283" w:start="709"/>
        <w:jc w:val="start"/>
        <w:rPr/>
      </w:pPr>
      <w:r>
        <w:rPr>
          <w:rStyle w:val="Strong"/>
        </w:rPr>
        <w:t>Result:</w:t>
      </w:r>
      <w:r>
        <w:rPr/>
        <w:t xml:space="preserve"> You procrastinate, resent work, and dream of never working. </w:t>
      </w:r>
    </w:p>
    <w:p>
      <w:pPr>
        <w:pStyle w:val="BodyText"/>
        <w:bidi w:val="0"/>
        <w:jc w:val="start"/>
        <w:rPr/>
      </w:pPr>
      <w:r>
        <w:rPr>
          <w:rStyle w:val="Strong"/>
        </w:rPr>
        <w:t>Solution:</w:t>
      </w:r>
      <w:r>
        <w:rPr/>
        <w:br/>
        <w:t>Decouple happiness from reward. Practice finding joy in the task itself.</w:t>
      </w:r>
    </w:p>
    <w:p>
      <w:pPr>
        <w:pStyle w:val="Heading4"/>
        <w:bidi w:val="0"/>
        <w:jc w:val="start"/>
        <w:rPr/>
      </w:pPr>
      <w:r>
        <w:rPr>
          <w:rStyle w:val="Strong"/>
          <w:b/>
          <w:bCs/>
        </w:rPr>
        <w:t>Dependency on Love/Approval</w:t>
      </w:r>
    </w:p>
    <w:p>
      <w:pPr>
        <w:pStyle w:val="BodyText"/>
        <w:bidi w:val="0"/>
        <w:jc w:val="start"/>
        <w:rPr/>
      </w:pPr>
      <w:r>
        <w:rPr>
          <w:rStyle w:val="Strong"/>
        </w:rPr>
        <w:t>Origin:</w:t>
      </w:r>
      <w:r>
        <w:rPr/>
        <w:br/>
        <w:t xml:space="preserve">As a child, love = survival. If parents’ love meant gifts or safety, your brain learned: </w:t>
      </w:r>
      <w:r>
        <w:rPr>
          <w:rStyle w:val="Emphasis"/>
        </w:rPr>
        <w:t>Love = life.</w:t>
      </w:r>
      <w:r>
        <w:rPr/>
        <w:t xml:space="preserve"> Now, you crave approval from everyone—partners, friends, society.</w:t>
      </w:r>
    </w:p>
    <w:p>
      <w:pPr>
        <w:pStyle w:val="BodyText"/>
        <w:numPr>
          <w:ilvl w:val="0"/>
          <w:numId w:val="22"/>
        </w:numPr>
        <w:tabs>
          <w:tab w:val="clear" w:pos="709"/>
          <w:tab w:val="left" w:pos="709" w:leader="none"/>
        </w:tabs>
        <w:bidi w:val="0"/>
        <w:ind w:hanging="283" w:start="709"/>
        <w:jc w:val="start"/>
        <w:rPr/>
      </w:pPr>
      <w:r>
        <w:rPr>
          <w:rStyle w:val="Strong"/>
        </w:rPr>
        <w:t>Result:</w:t>
      </w:r>
      <w:r>
        <w:rPr/>
        <w:t xml:space="preserve"> You shape yourself to please others, fear rejection, and see non-approvers as enemies. </w:t>
      </w:r>
    </w:p>
    <w:p>
      <w:pPr>
        <w:pStyle w:val="BodyText"/>
        <w:bidi w:val="0"/>
        <w:jc w:val="start"/>
        <w:rPr/>
      </w:pPr>
      <w:r>
        <w:rPr>
          <w:rStyle w:val="Strong"/>
        </w:rPr>
        <w:t>Solution:</w:t>
      </w:r>
      <w:r>
        <w:rPr/>
        <w:br/>
        <w:t xml:space="preserve">Realize love is not a need—it’s a </w:t>
      </w:r>
      <w:r>
        <w:rPr>
          <w:rStyle w:val="Emphasis"/>
        </w:rPr>
        <w:t>memory</w:t>
      </w:r>
      <w:r>
        <w:rPr/>
        <w:t>. Replace it with self-sufficiency.</w:t>
      </w:r>
    </w:p>
    <w:p>
      <w:pPr>
        <w:pStyle w:val="Heading4"/>
        <w:bidi w:val="0"/>
        <w:jc w:val="start"/>
        <w:rPr/>
      </w:pPr>
      <w:r>
        <w:rPr>
          <w:rStyle w:val="Strong"/>
          <w:b/>
          <w:bCs/>
        </w:rPr>
        <w:t>Dependency on Freedom/Leisure</w:t>
      </w:r>
    </w:p>
    <w:p>
      <w:pPr>
        <w:pStyle w:val="BodyText"/>
        <w:bidi w:val="0"/>
        <w:jc w:val="start"/>
        <w:rPr/>
      </w:pPr>
      <w:r>
        <w:rPr>
          <w:rStyle w:val="Strong"/>
        </w:rPr>
        <w:t>Origin:</w:t>
      </w:r>
      <w:r>
        <w:rPr/>
        <w:br/>
        <w:t>Childhood was split into:</w:t>
      </w:r>
    </w:p>
    <w:p>
      <w:pPr>
        <w:pStyle w:val="BodyText"/>
        <w:numPr>
          <w:ilvl w:val="0"/>
          <w:numId w:val="23"/>
        </w:numPr>
        <w:tabs>
          <w:tab w:val="clear" w:pos="709"/>
          <w:tab w:val="left" w:pos="709" w:leader="none"/>
        </w:tabs>
        <w:bidi w:val="0"/>
        <w:spacing w:before="0" w:after="0"/>
        <w:ind w:hanging="283" w:start="709"/>
        <w:jc w:val="start"/>
        <w:rPr/>
      </w:pPr>
      <w:r>
        <w:rPr>
          <w:rStyle w:val="Strong"/>
        </w:rPr>
        <w:t>Forced tasks</w:t>
      </w:r>
      <w:r>
        <w:rPr/>
        <w:t xml:space="preserve"> (school, chores)—no perceived benefit, no chemical reward. </w:t>
      </w:r>
    </w:p>
    <w:p>
      <w:pPr>
        <w:pStyle w:val="BodyText"/>
        <w:numPr>
          <w:ilvl w:val="0"/>
          <w:numId w:val="23"/>
        </w:numPr>
        <w:tabs>
          <w:tab w:val="clear" w:pos="709"/>
          <w:tab w:val="left" w:pos="709" w:leader="none"/>
        </w:tabs>
        <w:bidi w:val="0"/>
        <w:spacing w:before="0" w:after="0"/>
        <w:ind w:hanging="283" w:start="709"/>
        <w:jc w:val="start"/>
        <w:rPr/>
      </w:pPr>
      <w:r>
        <w:rPr>
          <w:rStyle w:val="Strong"/>
        </w:rPr>
        <w:t>Free time</w:t>
      </w:r>
      <w:r>
        <w:rPr/>
        <w:t xml:space="preserve"> (games, TV)—instant perceived benefit, dopamine hits. </w:t>
      </w:r>
    </w:p>
    <w:p>
      <w:pPr>
        <w:pStyle w:val="BodyText"/>
        <w:numPr>
          <w:ilvl w:val="0"/>
          <w:numId w:val="23"/>
        </w:numPr>
        <w:tabs>
          <w:tab w:val="clear" w:pos="709"/>
          <w:tab w:val="left" w:pos="709" w:leader="none"/>
        </w:tabs>
        <w:bidi w:val="0"/>
        <w:ind w:hanging="283" w:start="709"/>
        <w:jc w:val="start"/>
        <w:rPr/>
      </w:pPr>
      <w:r>
        <w:rPr>
          <w:rStyle w:val="Strong"/>
        </w:rPr>
        <w:t>Result:</w:t>
      </w:r>
      <w:r>
        <w:rPr/>
        <w:t xml:space="preserve"> As an adult, work feels like a prison; leisure feels like life. You avoid responsibility and chase escape. </w:t>
      </w:r>
    </w:p>
    <w:p>
      <w:pPr>
        <w:pStyle w:val="BodyText"/>
        <w:bidi w:val="0"/>
        <w:jc w:val="start"/>
        <w:rPr/>
      </w:pPr>
      <w:r>
        <w:rPr>
          <w:rStyle w:val="Strong"/>
        </w:rPr>
        <w:t>Solution:</w:t>
      </w:r>
      <w:r>
        <w:rPr/>
        <w:br/>
        <w:t>Redefine "benefit." Train your brain to see usefulness in all actions, not just leisure.</w:t>
      </w:r>
    </w:p>
    <w:p>
      <w:pPr>
        <w:pStyle w:val="Style16"/>
        <w:bidi w:val="0"/>
        <w:jc w:val="start"/>
        <w:rPr/>
      </w:pPr>
      <w:r>
        <w:rPr/>
      </w:r>
    </w:p>
    <w:p>
      <w:pPr>
        <w:pStyle w:val="Heading3"/>
        <w:bidi w:val="0"/>
        <w:jc w:val="start"/>
        <w:rPr/>
      </w:pPr>
      <w:r>
        <w:rPr>
          <w:rStyle w:val="Strong"/>
          <w:b/>
          <w:bCs/>
        </w:rPr>
        <w:t>15. Society and Independence</w:t>
      </w:r>
    </w:p>
    <w:p>
      <w:pPr>
        <w:pStyle w:val="BodyText"/>
        <w:bidi w:val="0"/>
        <w:jc w:val="start"/>
        <w:rPr/>
      </w:pPr>
      <w:r>
        <w:rPr>
          <w:rStyle w:val="Strong"/>
        </w:rPr>
        <w:t>If you choose to reciprocate kindness</w:t>
      </w:r>
      <w:r>
        <w:rPr/>
        <w:t xml:space="preserve">, you’ll seem to "have friends"—but internally, you’re always alone, self-sufficient. You don’t </w:t>
      </w:r>
      <w:r>
        <w:rPr>
          <w:rStyle w:val="Emphasis"/>
        </w:rPr>
        <w:t>need</w:t>
      </w:r>
      <w:r>
        <w:rPr/>
        <w:t xml:space="preserve"> society psychologically.</w:t>
      </w:r>
    </w:p>
    <w:p>
      <w:pPr>
        <w:pStyle w:val="BodyText"/>
        <w:bidi w:val="0"/>
        <w:jc w:val="start"/>
        <w:rPr/>
      </w:pPr>
      <w:r>
        <w:rPr>
          <w:rStyle w:val="Strong"/>
        </w:rPr>
        <w:t>The Vision:</w:t>
      </w:r>
      <w:r>
        <w:rPr/>
        <w:br/>
        <w:t>If even a fraction of humanity achieved independence, we could:</w:t>
      </w:r>
    </w:p>
    <w:p>
      <w:pPr>
        <w:pStyle w:val="BodyText"/>
        <w:numPr>
          <w:ilvl w:val="0"/>
          <w:numId w:val="24"/>
        </w:numPr>
        <w:tabs>
          <w:tab w:val="clear" w:pos="709"/>
          <w:tab w:val="left" w:pos="709" w:leader="none"/>
        </w:tabs>
        <w:bidi w:val="0"/>
        <w:spacing w:before="0" w:after="0"/>
        <w:ind w:hanging="283" w:start="709"/>
        <w:jc w:val="start"/>
        <w:rPr/>
      </w:pPr>
      <w:r>
        <w:rPr/>
        <w:t xml:space="preserve">Eliminate war, exploitation, and suffering. </w:t>
      </w:r>
    </w:p>
    <w:p>
      <w:pPr>
        <w:pStyle w:val="BodyText"/>
        <w:numPr>
          <w:ilvl w:val="0"/>
          <w:numId w:val="24"/>
        </w:numPr>
        <w:tabs>
          <w:tab w:val="clear" w:pos="709"/>
          <w:tab w:val="left" w:pos="709" w:leader="none"/>
        </w:tabs>
        <w:bidi w:val="0"/>
        <w:spacing w:before="0" w:after="0"/>
        <w:ind w:hanging="283" w:start="709"/>
        <w:jc w:val="start"/>
        <w:rPr/>
      </w:pPr>
      <w:r>
        <w:rPr/>
        <w:t xml:space="preserve">Unlock unprecedented collaboration and innovation. </w:t>
      </w:r>
    </w:p>
    <w:p>
      <w:pPr>
        <w:pStyle w:val="BodyText"/>
        <w:numPr>
          <w:ilvl w:val="0"/>
          <w:numId w:val="24"/>
        </w:numPr>
        <w:tabs>
          <w:tab w:val="clear" w:pos="709"/>
          <w:tab w:val="left" w:pos="709" w:leader="none"/>
        </w:tabs>
        <w:bidi w:val="0"/>
        <w:spacing w:before="0" w:after="0"/>
        <w:ind w:hanging="283" w:start="709"/>
        <w:jc w:val="start"/>
        <w:rPr/>
      </w:pPr>
      <w:r>
        <w:rPr/>
        <w:t xml:space="preserve">Turn Earth into a paradise. </w:t>
      </w:r>
    </w:p>
    <w:p>
      <w:pPr>
        <w:pStyle w:val="BodyText"/>
        <w:numPr>
          <w:ilvl w:val="0"/>
          <w:numId w:val="24"/>
        </w:numPr>
        <w:tabs>
          <w:tab w:val="clear" w:pos="709"/>
          <w:tab w:val="left" w:pos="709" w:leader="none"/>
        </w:tabs>
        <w:bidi w:val="0"/>
        <w:ind w:hanging="283" w:start="709"/>
        <w:jc w:val="start"/>
        <w:rPr/>
      </w:pPr>
      <w:r>
        <w:rPr/>
        <w:t xml:space="preserve">Reach the stars. </w:t>
      </w:r>
    </w:p>
    <w:p>
      <w:pPr>
        <w:pStyle w:val="BodyText"/>
        <w:bidi w:val="0"/>
        <w:jc w:val="start"/>
        <w:rPr/>
      </w:pPr>
      <w:r>
        <w:rPr>
          <w:rStyle w:val="Strong"/>
        </w:rPr>
        <w:t>The Question:</w:t>
      </w:r>
      <w:r>
        <w:rPr/>
        <w:br/>
        <w:t xml:space="preserve">Is this our next evolutionary step? From apes, to humans, to </w:t>
      </w:r>
      <w:r>
        <w:rPr>
          <w:rStyle w:val="Emphasis"/>
        </w:rPr>
        <w:t>something more</w:t>
      </w:r>
      <w:r>
        <w:rPr/>
        <w:t>?</w:t>
      </w:r>
    </w:p>
    <w:p>
      <w:pPr>
        <w:pStyle w:val="Style16"/>
        <w:bidi w:val="0"/>
        <w:jc w:val="start"/>
        <w:rPr/>
      </w:pPr>
      <w:r>
        <w:rPr/>
      </w:r>
    </w:p>
    <w:p>
      <w:pPr>
        <w:pStyle w:val="Heading3"/>
        <w:bidi w:val="0"/>
        <w:jc w:val="start"/>
        <w:rPr/>
      </w:pPr>
      <w:r>
        <w:rPr>
          <w:rStyle w:val="Strong"/>
          <w:b/>
          <w:bCs/>
        </w:rPr>
        <w:t>Final Thought: The Choice</w:t>
      </w:r>
    </w:p>
    <w:p>
      <w:pPr>
        <w:pStyle w:val="BodyText"/>
        <w:bidi w:val="0"/>
        <w:jc w:val="start"/>
        <w:rPr/>
      </w:pPr>
      <w:r>
        <w:rPr/>
        <w:t>You stand at a crossroads:</w:t>
      </w:r>
    </w:p>
    <w:p>
      <w:pPr>
        <w:pStyle w:val="BodyText"/>
        <w:numPr>
          <w:ilvl w:val="0"/>
          <w:numId w:val="25"/>
        </w:numPr>
        <w:tabs>
          <w:tab w:val="clear" w:pos="709"/>
          <w:tab w:val="left" w:pos="709" w:leader="none"/>
        </w:tabs>
        <w:bidi w:val="0"/>
        <w:spacing w:before="0" w:after="0"/>
        <w:ind w:hanging="283" w:start="709"/>
        <w:jc w:val="start"/>
        <w:rPr/>
      </w:pPr>
      <w:r>
        <w:rPr>
          <w:rStyle w:val="Strong"/>
        </w:rPr>
        <w:t>Stay dependent</w:t>
      </w:r>
      <w:r>
        <w:rPr/>
        <w:t xml:space="preserve">: Keep chasing happiness, ruled by fear and desire, living in a world of scarcity and competition. </w:t>
      </w:r>
    </w:p>
    <w:p>
      <w:pPr>
        <w:pStyle w:val="BodyText"/>
        <w:numPr>
          <w:ilvl w:val="0"/>
          <w:numId w:val="25"/>
        </w:numPr>
        <w:tabs>
          <w:tab w:val="clear" w:pos="709"/>
          <w:tab w:val="left" w:pos="709" w:leader="none"/>
        </w:tabs>
        <w:bidi w:val="0"/>
        <w:ind w:hanging="283" w:start="709"/>
        <w:jc w:val="start"/>
        <w:rPr/>
      </w:pPr>
      <w:r>
        <w:rPr>
          <w:rStyle w:val="Strong"/>
        </w:rPr>
        <w:t>Become independent</w:t>
      </w:r>
      <w:r>
        <w:rPr/>
        <w:t xml:space="preserve">: Claim permanent happiness, freedom from fear, and a life of purpose—not for reward, but because purpose is its own reward. </w:t>
      </w:r>
    </w:p>
    <w:p>
      <w:pPr>
        <w:pStyle w:val="BodyText"/>
        <w:bidi w:val="0"/>
        <w:jc w:val="start"/>
        <w:rPr/>
      </w:pPr>
      <w:r>
        <w:rPr>
          <w:rStyle w:val="Strong"/>
        </w:rPr>
        <w:t>The brain will resist.</w:t>
      </w:r>
      <w:r>
        <w:rPr/>
        <w:t xml:space="preserve"> It will whisper:</w:t>
        <w:br/>
      </w:r>
      <w:r>
        <w:rPr>
          <w:rStyle w:val="Emphasis"/>
        </w:rPr>
        <w:t>"You’ll lose everything! You won’t know what to do! You’ll be empty!"</w:t>
      </w:r>
    </w:p>
    <w:p>
      <w:pPr>
        <w:pStyle w:val="BodyText"/>
        <w:bidi w:val="0"/>
        <w:jc w:val="start"/>
        <w:rPr/>
      </w:pPr>
      <w:r>
        <w:rPr/>
        <w:t>But here’s the truth:</w:t>
      </w:r>
    </w:p>
    <w:p>
      <w:pPr>
        <w:pStyle w:val="BodyText"/>
        <w:numPr>
          <w:ilvl w:val="0"/>
          <w:numId w:val="26"/>
        </w:numPr>
        <w:tabs>
          <w:tab w:val="clear" w:pos="709"/>
          <w:tab w:val="left" w:pos="709" w:leader="none"/>
        </w:tabs>
        <w:bidi w:val="0"/>
        <w:spacing w:before="0" w:after="0"/>
        <w:ind w:hanging="283" w:start="709"/>
        <w:jc w:val="start"/>
        <w:rPr/>
      </w:pPr>
      <w:r>
        <w:rPr/>
        <w:t xml:space="preserve">You won’t lose happiness—you’ll </w:t>
      </w:r>
      <w:r>
        <w:rPr>
          <w:rStyle w:val="Emphasis"/>
        </w:rPr>
        <w:t>gain</w:t>
      </w:r>
      <w:r>
        <w:rPr/>
        <w:t xml:space="preserve"> it permanently. </w:t>
      </w:r>
    </w:p>
    <w:p>
      <w:pPr>
        <w:pStyle w:val="BodyText"/>
        <w:numPr>
          <w:ilvl w:val="0"/>
          <w:numId w:val="26"/>
        </w:numPr>
        <w:tabs>
          <w:tab w:val="clear" w:pos="709"/>
          <w:tab w:val="left" w:pos="709" w:leader="none"/>
        </w:tabs>
        <w:bidi w:val="0"/>
        <w:spacing w:before="0" w:after="0"/>
        <w:ind w:hanging="283" w:start="709"/>
        <w:jc w:val="start"/>
        <w:rPr/>
      </w:pPr>
      <w:r>
        <w:rPr/>
        <w:t xml:space="preserve">You won’t be empty—you’ll be </w:t>
      </w:r>
      <w:r>
        <w:rPr>
          <w:rStyle w:val="Emphasis"/>
        </w:rPr>
        <w:t>full</w:t>
      </w:r>
      <w:r>
        <w:rPr/>
        <w:t xml:space="preserve"> of life, for the first time. </w:t>
      </w:r>
    </w:p>
    <w:p>
      <w:pPr>
        <w:pStyle w:val="BodyText"/>
        <w:numPr>
          <w:ilvl w:val="0"/>
          <w:numId w:val="26"/>
        </w:numPr>
        <w:tabs>
          <w:tab w:val="clear" w:pos="709"/>
          <w:tab w:val="left" w:pos="709" w:leader="none"/>
        </w:tabs>
        <w:bidi w:val="0"/>
        <w:ind w:hanging="283" w:start="709"/>
        <w:jc w:val="start"/>
        <w:rPr/>
      </w:pPr>
      <w:r>
        <w:rPr/>
        <w:t xml:space="preserve">The only thing you’ll lose is the illusion that you ever needed dependencies at all. </w:t>
      </w:r>
    </w:p>
    <w:p>
      <w:pPr>
        <w:pStyle w:val="BodyText"/>
        <w:bidi w:val="0"/>
        <w:jc w:val="start"/>
        <w:rPr/>
      </w:pPr>
      <w:r>
        <w:rPr>
          <w:rStyle w:val="Strong"/>
        </w:rPr>
        <w:t>The process is reversible.</w:t>
      </w:r>
      <w:r>
        <w:rPr/>
        <w:t xml:space="preserve"> Try it. If you dislike it, you can return. But once you see the other side, you may never want to go back.</w:t>
      </w:r>
    </w:p>
    <w:p>
      <w:pPr>
        <w:pStyle w:val="Style16"/>
        <w:bidi w:val="0"/>
        <w:jc w:val="start"/>
        <w:rPr/>
      </w:pPr>
      <w:r>
        <w:rPr/>
      </w:r>
    </w:p>
    <w:p>
      <w:pPr>
        <w:pStyle w:val="BodyText"/>
        <w:bidi w:val="0"/>
        <w:jc w:val="start"/>
        <w:rPr/>
      </w:pPr>
      <w:r>
        <w:rPr>
          <w:rStyle w:val="Strong"/>
        </w:rPr>
        <w:t>So—what will you choose?</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sectPr>
      <w:type w:val="nextPage"/>
      <w:pgSz w:w="11906" w:h="16838"/>
      <w:pgMar w:left="720" w:right="720" w:gutter="0" w:header="0" w:top="720" w:footer="0" w:bottom="720"/>
      <w:pgNumType w:fmt="decimal"/>
      <w:formProt w:val="false"/>
      <w:textDirection w:val="lrTb"/>
      <w:docGrid w:type="default" w:linePitch="600" w:charSpace="32768"/>
    </w:sectPr>
  </w:body>
</w:document>
</file>

<file path=word/fontTable.xml><?xml version="1.0" encoding="utf-8"?>
<w:fonts xmlns:w="http://schemas.openxmlformats.org/wordprocessingml/2006/main" xmlns:r="http://schemas.openxmlformats.org/officeDocument/2006/relationships">
  <w:font w:name="Times New Roman">
    <w:charset w:val="00" w:characterSet="windows-1252"/>
    <w:family w:val="roman"/>
    <w:pitch w:val="variable"/>
  </w:font>
  <w:font w:name="Symbol">
    <w:charset w:val="02"/>
    <w:family w:val="roman"/>
    <w:pitch w:val="variable"/>
  </w:font>
  <w:font w:name="Arial">
    <w:charset w:val="00" w:characterSet="windows-1252"/>
    <w:family w:val="swiss"/>
    <w:pitch w:val="variable"/>
  </w:font>
  <w:font w:name="Liberation Serif">
    <w:altName w:val="Times New Roman"/>
    <w:charset w:val="00" w:characterSet="windows-1252"/>
    <w:family w:val="roman"/>
    <w:pitch w:val="variable"/>
  </w:font>
  <w:font w:name="OpenSymbol">
    <w:altName w:val="Arial Unicode MS"/>
    <w:charset w:val="02"/>
    <w:family w:val="auto"/>
    <w:pitch w:val="default"/>
  </w:font>
  <w:font w:name="Liberation Sans">
    <w:altName w:val="Arial"/>
    <w:charset w:val="00" w:characterSet="windows-1252"/>
    <w:family w:val="swiss"/>
    <w:pitch w:val="variable"/>
  </w:font>
  <w:font w:name="Calibri">
    <w:charset w:val="00" w:characterSet="windows-1252"/>
    <w:family w:val="swiss"/>
    <w:pitch w:val="variable"/>
  </w:font>
  <w:font w:name="Symbol">
    <w:charset w:val="02"/>
    <w:family w:val="auto"/>
    <w:pitch w:val="default"/>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3">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4">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5">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6">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7">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8">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9">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0">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1">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decimal"/>
      <w:lvlText w:val="%4."/>
      <w:lvlJc w:val="start"/>
      <w:pPr>
        <w:tabs>
          <w:tab w:val="num" w:pos="2836"/>
        </w:tabs>
        <w:ind w:start="2836" w:hanging="283"/>
      </w:pPr>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2">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3">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4">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5">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16">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17">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18">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9">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20">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1">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2">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3">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4">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5">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6">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7">
    <w:lvl w:ilvl="0">
      <w:start w:val="1"/>
      <w:numFmt w:val="none"/>
      <w:suff w:val="nothing"/>
      <w:lvlText w:val="%1"/>
      <w:lvlJc w:val="start"/>
      <w:pPr>
        <w:tabs>
          <w:tab w:val="num" w:pos="0"/>
        </w:tabs>
        <w:ind w:start="0" w:hanging="0"/>
      </w:pPr>
    </w:lvl>
    <w:lvl w:ilvl="1">
      <w:start w:val="1"/>
      <w:numFmt w:val="none"/>
      <w:suff w:val="nothing"/>
      <w:lvlText w:val="%2"/>
      <w:lvlJc w:val="start"/>
      <w:pPr>
        <w:tabs>
          <w:tab w:val="num" w:pos="0"/>
        </w:tabs>
        <w:ind w:start="0" w:hanging="0"/>
      </w:pPr>
    </w:lvl>
    <w:lvl w:ilvl="2">
      <w:start w:val="1"/>
      <w:pStyle w:val="Heading3"/>
      <w:numFmt w:val="none"/>
      <w:suff w:val="nothing"/>
      <w:lvlText w:val="%3"/>
      <w:lvlJc w:val="start"/>
      <w:pPr>
        <w:tabs>
          <w:tab w:val="num" w:pos="0"/>
        </w:tabs>
        <w:ind w:start="0" w:hanging="0"/>
      </w:pPr>
    </w:lvl>
    <w:lvl w:ilvl="3">
      <w:start w:val="1"/>
      <w:pStyle w:val="Heading4"/>
      <w:numFmt w:val="none"/>
      <w:suff w:val="nothing"/>
      <w:lvlText w:val="%4"/>
      <w:lvlJc w:val="start"/>
      <w:pPr>
        <w:tabs>
          <w:tab w:val="num" w:pos="0"/>
        </w:tabs>
        <w:ind w:start="0" w:hanging="0"/>
      </w:pPr>
    </w:lvl>
    <w:lvl w:ilvl="4">
      <w:start w:val="1"/>
      <w:numFmt w:val="none"/>
      <w:suff w:val="nothing"/>
      <w:lvlText w:val="%5"/>
      <w:lvlJc w:val="start"/>
      <w:pPr>
        <w:tabs>
          <w:tab w:val="num" w:pos="0"/>
        </w:tabs>
        <w:ind w:start="0" w:hanging="0"/>
      </w:pPr>
    </w:lvl>
    <w:lvl w:ilvl="5">
      <w:start w:val="1"/>
      <w:numFmt w:val="none"/>
      <w:suff w:val="nothing"/>
      <w:lvlText w:val="%6"/>
      <w:lvlJc w:val="start"/>
      <w:pPr>
        <w:tabs>
          <w:tab w:val="num" w:pos="0"/>
        </w:tabs>
        <w:ind w:start="0" w:hanging="0"/>
      </w:pPr>
    </w:lvl>
    <w:lvl w:ilvl="6">
      <w:start w:val="1"/>
      <w:numFmt w:val="none"/>
      <w:suff w:val="nothing"/>
      <w:lvlText w:val="%7"/>
      <w:lvlJc w:val="start"/>
      <w:pPr>
        <w:tabs>
          <w:tab w:val="num" w:pos="0"/>
        </w:tabs>
        <w:ind w:start="0" w:hanging="0"/>
      </w:pPr>
    </w:lvl>
    <w:lvl w:ilvl="7">
      <w:start w:val="1"/>
      <w:numFmt w:val="none"/>
      <w:suff w:val="nothing"/>
      <w:lvlText w:val="%8"/>
      <w:lvlJc w:val="start"/>
      <w:pPr>
        <w:tabs>
          <w:tab w:val="num" w:pos="0"/>
        </w:tabs>
        <w:ind w:start="0" w:hanging="0"/>
      </w:pPr>
    </w:lvl>
    <w:lvl w:ilvl="8">
      <w:start w:val="1"/>
      <w:numFmt w:val="none"/>
      <w:suff w:val="nothing"/>
      <w:lvlText w:val="%9"/>
      <w:lvlJc w:val="start"/>
      <w:pPr>
        <w:tabs>
          <w:tab w:val="num" w:pos="0"/>
        </w:tabs>
        <w:ind w:star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bering>
</file>

<file path=word/settings.xml><?xml version="1.0" encoding="utf-8"?>
<w:settings xmlns:w="http://schemas.openxmlformats.org/wordprocessingml/2006/main">
  <w:zoom w:percent="181"/>
  <w:defaultTabStop w:val="709"/>
  <w:autoHyphenation w:val="true"/>
  <w:compat>
    <w:compatSetting w:name="compatibilityMode" w:uri="http://schemas.microsoft.com/office/word" w:val="15"/>
  </w:compat>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NSimSun" w:cs="Arial"/>
        <w:kern w:val="2"/>
        <w:sz w:val="24"/>
        <w:szCs w:val="24"/>
        <w:lang w:val="ru-RU" w:eastAsia="zh-CN" w:bidi="hi-IN"/>
      </w:rPr>
    </w:rPrDefault>
    <w:pPrDefault>
      <w:pPr>
        <w:widowControl/>
        <w:suppressAutoHyphens w:val="true"/>
      </w:pPr>
    </w:pPrDefault>
  </w:docDefaults>
  <w:style w:type="paragraph" w:styleId="Normal">
    <w:name w:val="Normal"/>
    <w:qFormat/>
    <w:pPr>
      <w:widowControl/>
      <w:kinsoku w:val="true"/>
      <w:overflowPunct w:val="true"/>
      <w:autoSpaceDE w:val="true"/>
      <w:bidi w:val="0"/>
    </w:pPr>
    <w:rPr>
      <w:rFonts w:ascii="Liberation Serif" w:hAnsi="Liberation Serif" w:eastAsia="NSimSun" w:cs="Arial"/>
      <w:color w:val="auto"/>
      <w:kern w:val="2"/>
      <w:sz w:val="24"/>
      <w:szCs w:val="24"/>
      <w:lang w:val="ru-RU" w:eastAsia="zh-CN" w:bidi="hi-IN"/>
    </w:rPr>
  </w:style>
  <w:style w:type="paragraph" w:styleId="Heading3">
    <w:name w:val="Heading 3"/>
    <w:basedOn w:val="Style14"/>
    <w:next w:val="BodyText"/>
    <w:qFormat/>
    <w:pPr>
      <w:spacing w:before="140" w:after="120"/>
      <w:outlineLvl w:val="2"/>
    </w:pPr>
    <w:rPr>
      <w:rFonts w:ascii="Liberation Serif" w:hAnsi="Liberation Serif" w:eastAsia="NSimSun" w:cs="Arial"/>
      <w:b/>
      <w:bCs/>
      <w:sz w:val="28"/>
      <w:szCs w:val="28"/>
    </w:rPr>
  </w:style>
  <w:style w:type="paragraph" w:styleId="Heading4">
    <w:name w:val="Heading 4"/>
    <w:basedOn w:val="Style14"/>
    <w:next w:val="BodyText"/>
    <w:qFormat/>
    <w:pPr>
      <w:spacing w:before="120" w:after="120"/>
      <w:outlineLvl w:val="3"/>
    </w:pPr>
    <w:rPr>
      <w:rFonts w:ascii="Liberation Serif" w:hAnsi="Liberation Serif" w:eastAsia="NSimSun" w:cs="Arial"/>
      <w:b/>
      <w:bCs/>
      <w:sz w:val="24"/>
      <w:szCs w:val="24"/>
    </w:rPr>
  </w:style>
  <w:style w:type="character" w:styleId="LineNumber">
    <w:name w:val="Line Number"/>
    <w:rPr/>
  </w:style>
  <w:style w:type="character" w:styleId="Strong">
    <w:name w:val="Strong"/>
    <w:qFormat/>
    <w:rPr>
      <w:b/>
      <w:bCs/>
    </w:rPr>
  </w:style>
  <w:style w:type="character" w:styleId="Emphasis">
    <w:name w:val="Emphasis"/>
    <w:qFormat/>
    <w:rPr>
      <w:i/>
      <w:iCs/>
    </w:rPr>
  </w:style>
  <w:style w:type="character" w:styleId="Style12">
    <w:name w:val="Маркеры"/>
    <w:qFormat/>
    <w:rPr>
      <w:rFonts w:ascii="OpenSymbol" w:hAnsi="OpenSymbol" w:eastAsia="OpenSymbol" w:cs="OpenSymbol"/>
    </w:rPr>
  </w:style>
  <w:style w:type="character" w:styleId="Style13">
    <w:name w:val="Символ нумерации"/>
    <w:qFormat/>
    <w:rPr/>
  </w:style>
  <w:style w:type="paragraph" w:styleId="Style14">
    <w:name w:val="Заголовок"/>
    <w:basedOn w:val="Normal"/>
    <w:next w:val="BodyText"/>
    <w:qFormat/>
    <w:pPr>
      <w:keepNext w:val="true"/>
      <w:spacing w:before="240" w:after="120"/>
    </w:pPr>
    <w:rPr>
      <w:rFonts w:ascii="Liberation Sans" w:hAnsi="Liberation Sans" w:eastAsia="Microsoft YaHei" w:cs="Arial"/>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Arial"/>
    </w:rPr>
  </w:style>
  <w:style w:type="paragraph" w:styleId="Caption">
    <w:name w:val="Caption"/>
    <w:basedOn w:val="Normal"/>
    <w:qFormat/>
    <w:pPr>
      <w:suppressLineNumbers/>
      <w:spacing w:before="120" w:after="120"/>
    </w:pPr>
    <w:rPr>
      <w:rFonts w:cs="Arial"/>
      <w:i/>
      <w:iCs/>
      <w:sz w:val="24"/>
      <w:szCs w:val="24"/>
    </w:rPr>
  </w:style>
  <w:style w:type="paragraph" w:styleId="Style15">
    <w:name w:val="Указатель"/>
    <w:basedOn w:val="Normal"/>
    <w:qFormat/>
    <w:pPr>
      <w:suppressLineNumbers/>
    </w:pPr>
    <w:rPr>
      <w:rFonts w:cs="Arial"/>
    </w:rPr>
  </w:style>
  <w:style w:type="paragraph" w:styleId="Style16">
    <w:name w:val="Горизонтальная линия"/>
    <w:basedOn w:val="Normal"/>
    <w:next w:val="BodyText"/>
    <w:qFormat/>
    <w:pPr>
      <w:suppressLineNumbers/>
      <w:pBdr>
        <w:bottom w:val="double" w:sz="2" w:space="0" w:color="808080"/>
      </w:pBdr>
      <w:spacing w:before="0" w:after="283"/>
    </w:pPr>
    <w:rPr>
      <w:sz w:val="12"/>
      <w:szCs w:val="12"/>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ntTable" Target="fontTable.xml"/><Relationship Id="rId4" Type="http://schemas.openxmlformats.org/officeDocument/2006/relationships/settings" Target="settings.xml"/><Relationship Id="rId5"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pitchFamily="0" charset="1"/>
        <a:ea typeface="DejaVu Sans" pitchFamily="0" charset="1"/>
        <a:cs typeface="DejaVu Sans" pitchFamily="0" charset="1"/>
      </a:majorFont>
      <a:minorFont>
        <a:latin typeface="Arial" pitchFamily="0" charset="1"/>
        <a:ea typeface="DejaVu Sans" pitchFamily="0" charset="1"/>
        <a:cs typeface="DejaVu Sans" pitchFamily="0" charset="1"/>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theme>
</file>

<file path=docProps/app.xml><?xml version="1.0" encoding="utf-8"?>
<Properties xmlns="http://schemas.openxmlformats.org/officeDocument/2006/extended-properties" xmlns:vt="http://schemas.openxmlformats.org/officeDocument/2006/docPropsVTypes">
  <Template>Calibri</Template>
  <TotalTime>0</TotalTime>
  <Application>LibreOffice/24.2.1.2$Windows_X86_64 LibreOffice_project/db4def46b0453cc22e2d0305797cf981b68ef5ac</Application>
  <AppVersion>15.0000</AppVersion>
  <Pages>9</Pages>
  <Words>3617</Words>
  <Characters>18632</Characters>
  <CharactersWithSpaces>21997</CharactersWithSpaces>
  <Paragraphs>173</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2026-03-24T06:28:53Z</dcterms:created>
  <dc:creator/>
  <dc:description/>
  <dc:language>ru-RU</dc:language>
  <cp:lastModifiedBy/>
  <dcterms:modified xsi:type="dcterms:W3CDTF">2026-03-24T06:28:57Z</dcterms:modified>
  <cp:revision>2</cp:revision>
  <dc:subject/>
  <dc:title>Calibri</dc:title>
</cp:coreProperties>
</file>